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6137D5">
      <w:pPr>
        <w:jc w:val="both"/>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6137D5">
      <w:pPr>
        <w:jc w:val="both"/>
        <w:rPr>
          <w:szCs w:val="24"/>
        </w:rPr>
      </w:pPr>
      <w:r w:rsidRPr="00045654">
        <w:rPr>
          <w:szCs w:val="24"/>
        </w:rPr>
        <w:t>Estado do Rio de Janeiro</w:t>
      </w:r>
    </w:p>
    <w:p w:rsidR="00210E85" w:rsidRDefault="00210E85" w:rsidP="006137D5">
      <w:pPr>
        <w:jc w:val="both"/>
        <w:rPr>
          <w:szCs w:val="24"/>
        </w:rPr>
      </w:pPr>
      <w:r w:rsidRPr="00045654">
        <w:rPr>
          <w:szCs w:val="24"/>
        </w:rPr>
        <w:t>Praça Visconde Figueira, s/n – Centro – CEP 28470-000</w:t>
      </w:r>
    </w:p>
    <w:p w:rsidR="005136F7" w:rsidRPr="00045654" w:rsidRDefault="005136F7" w:rsidP="006137D5">
      <w:pPr>
        <w:jc w:val="both"/>
        <w:rPr>
          <w:szCs w:val="24"/>
        </w:rPr>
      </w:pPr>
    </w:p>
    <w:p w:rsidR="00210E85" w:rsidRPr="00045654" w:rsidRDefault="00210E85" w:rsidP="006137D5">
      <w:pPr>
        <w:jc w:val="both"/>
        <w:rPr>
          <w:szCs w:val="24"/>
        </w:rPr>
      </w:pPr>
    </w:p>
    <w:p w:rsidR="00FB0780" w:rsidRDefault="00210E85" w:rsidP="00A36D2B">
      <w:pPr>
        <w:jc w:val="center"/>
        <w:rPr>
          <w:b/>
          <w:szCs w:val="24"/>
        </w:rPr>
      </w:pPr>
      <w:r w:rsidRPr="00045654">
        <w:rPr>
          <w:b/>
          <w:szCs w:val="24"/>
        </w:rPr>
        <w:t>TERMO DE REFERÊNCIA</w:t>
      </w:r>
    </w:p>
    <w:p w:rsidR="00FB0780" w:rsidRPr="00BF61DD" w:rsidRDefault="00FB0780" w:rsidP="006137D5">
      <w:pPr>
        <w:jc w:val="both"/>
        <w:rPr>
          <w:sz w:val="16"/>
          <w:szCs w:val="16"/>
        </w:rPr>
      </w:pPr>
    </w:p>
    <w:p w:rsidR="00045654" w:rsidRPr="00B42035" w:rsidRDefault="004C02F1" w:rsidP="006137D5">
      <w:pPr>
        <w:jc w:val="both"/>
        <w:rPr>
          <w:b/>
          <w:szCs w:val="24"/>
        </w:rPr>
      </w:pPr>
      <w:r>
        <w:rPr>
          <w:b/>
        </w:rPr>
        <w:t>CONTRATAÇÃO DE EMPRESA PARA</w:t>
      </w:r>
      <w:r w:rsidR="00B42035">
        <w:rPr>
          <w:b/>
        </w:rPr>
        <w:t xml:space="preserve"> PRESTAÇÃO DE SERVIÇOS DE SEGURO TOTAL (COBERTURA COMPREENSIVA), RESPONSABILIDADE CIV</w:t>
      </w:r>
      <w:r w:rsidR="00CB138D">
        <w:rPr>
          <w:b/>
        </w:rPr>
        <w:t xml:space="preserve">IL FACULTATIVA </w:t>
      </w:r>
      <w:r w:rsidR="003158B1">
        <w:rPr>
          <w:b/>
        </w:rPr>
        <w:t>(RC</w:t>
      </w:r>
      <w:r w:rsidR="00CB138D">
        <w:rPr>
          <w:b/>
        </w:rPr>
        <w:t xml:space="preserve">F), COBERTURA </w:t>
      </w:r>
      <w:r w:rsidR="00B42035">
        <w:rPr>
          <w:b/>
        </w:rPr>
        <w:t>DE VIDROS (PARA SUBSITTUIÇÃO – INCLUSIVE PARA</w:t>
      </w:r>
      <w:r w:rsidR="003308F0">
        <w:rPr>
          <w:b/>
        </w:rPr>
        <w:t>-</w:t>
      </w:r>
      <w:r w:rsidR="00B42035">
        <w:rPr>
          <w:b/>
        </w:rPr>
        <w:t>BRISAS, RETROVI</w:t>
      </w:r>
      <w:r w:rsidR="003308F0">
        <w:rPr>
          <w:b/>
        </w:rPr>
        <w:t>SORES, F</w:t>
      </w:r>
      <w:r w:rsidR="005D43DA">
        <w:rPr>
          <w:b/>
        </w:rPr>
        <w:t xml:space="preserve">ARÓIS, LANTERNAS, VIDROS LATERAIS </w:t>
      </w:r>
      <w:r w:rsidR="003308F0">
        <w:rPr>
          <w:b/>
        </w:rPr>
        <w:t>E REPAROS),</w:t>
      </w:r>
      <w:r w:rsidR="00B42035" w:rsidRPr="00B42035">
        <w:rPr>
          <w:b/>
        </w:rPr>
        <w:t xml:space="preserve"> D</w:t>
      </w:r>
      <w:r w:rsidR="003308F0">
        <w:rPr>
          <w:b/>
        </w:rPr>
        <w:t xml:space="preserve">ANOS MATERIAIS (DM) E DANOS CORPORAIS (DC) E DANOS </w:t>
      </w:r>
      <w:proofErr w:type="gramStart"/>
      <w:r w:rsidR="003308F0">
        <w:rPr>
          <w:b/>
        </w:rPr>
        <w:t>CORPORAIS/PESSOAIS</w:t>
      </w:r>
      <w:proofErr w:type="gramEnd"/>
      <w:r w:rsidR="003308F0">
        <w:rPr>
          <w:b/>
        </w:rPr>
        <w:t xml:space="preserve"> (DC/DP), ASSISTÊNCIA 24H E ACIDENTES PESSOAIS DE PASSAGEIROS (APP – INCLUINDO MOTORISTA</w:t>
      </w:r>
      <w:r w:rsidR="002E61EC">
        <w:rPr>
          <w:b/>
        </w:rPr>
        <w:t xml:space="preserve"> DE ÔNIBUS ESCOLAR</w:t>
      </w:r>
      <w:r w:rsidR="003308F0">
        <w:rPr>
          <w:b/>
        </w:rPr>
        <w:t xml:space="preserve"> E MONITOR</w:t>
      </w:r>
      <w:r w:rsidR="002E61EC">
        <w:rPr>
          <w:b/>
        </w:rPr>
        <w:t xml:space="preserve"> DE TRANSPORTE ESCOLAR</w:t>
      </w:r>
      <w:r w:rsidR="005D43DA">
        <w:rPr>
          <w:b/>
        </w:rPr>
        <w:t>)</w:t>
      </w:r>
      <w:r w:rsidR="000F674B">
        <w:rPr>
          <w:b/>
        </w:rPr>
        <w:t xml:space="preserve"> </w:t>
      </w:r>
      <w:r w:rsidR="00805B56">
        <w:rPr>
          <w:b/>
        </w:rPr>
        <w:t xml:space="preserve">DE </w:t>
      </w:r>
      <w:r w:rsidR="004C64D1">
        <w:rPr>
          <w:b/>
        </w:rPr>
        <w:t>13</w:t>
      </w:r>
      <w:r w:rsidR="00B42035" w:rsidRPr="00B42035">
        <w:rPr>
          <w:b/>
        </w:rPr>
        <w:t>(</w:t>
      </w:r>
      <w:r w:rsidR="004C64D1">
        <w:rPr>
          <w:b/>
        </w:rPr>
        <w:t>TREZ</w:t>
      </w:r>
      <w:r w:rsidR="005A1524">
        <w:rPr>
          <w:b/>
        </w:rPr>
        <w:t>E</w:t>
      </w:r>
      <w:r w:rsidR="00805B56">
        <w:rPr>
          <w:b/>
        </w:rPr>
        <w:t>) ÔNIBUS</w:t>
      </w:r>
      <w:r w:rsidR="00FB0780">
        <w:rPr>
          <w:b/>
        </w:rPr>
        <w:t xml:space="preserve"> QUE COMPÕEM </w:t>
      </w:r>
      <w:r w:rsidR="003308F0">
        <w:rPr>
          <w:b/>
        </w:rPr>
        <w:t>A FROTA</w:t>
      </w:r>
      <w:r w:rsidR="000F674B">
        <w:rPr>
          <w:b/>
        </w:rPr>
        <w:t xml:space="preserve"> </w:t>
      </w:r>
      <w:r w:rsidR="00805B56">
        <w:rPr>
          <w:b/>
        </w:rPr>
        <w:t>DE</w:t>
      </w:r>
      <w:r w:rsidR="00FB0780">
        <w:rPr>
          <w:b/>
        </w:rPr>
        <w:t xml:space="preserve"> TRANSPORTE ESCOLAR DE PROPRIEDADE DESTE MUNICÍPIO</w:t>
      </w:r>
      <w:r w:rsidR="00B42035" w:rsidRPr="00B42035">
        <w:rPr>
          <w:b/>
        </w:rPr>
        <w:t>.</w:t>
      </w:r>
    </w:p>
    <w:p w:rsidR="00EF1F07" w:rsidRPr="00BF61DD" w:rsidRDefault="00EF1F07" w:rsidP="006137D5">
      <w:pPr>
        <w:jc w:val="both"/>
        <w:rPr>
          <w:b/>
          <w:sz w:val="16"/>
          <w:szCs w:val="16"/>
        </w:rPr>
      </w:pPr>
    </w:p>
    <w:p w:rsidR="00045654" w:rsidRPr="00045654" w:rsidRDefault="00045654" w:rsidP="006137D5">
      <w:pPr>
        <w:jc w:val="both"/>
        <w:rPr>
          <w:b/>
          <w:szCs w:val="24"/>
        </w:rPr>
      </w:pPr>
      <w:r w:rsidRPr="00045654">
        <w:rPr>
          <w:b/>
          <w:szCs w:val="24"/>
        </w:rPr>
        <w:t>1. INTRODUÇÃO</w:t>
      </w:r>
    </w:p>
    <w:p w:rsidR="00045654" w:rsidRPr="00045654" w:rsidRDefault="00045654" w:rsidP="006137D5">
      <w:pPr>
        <w:jc w:val="both"/>
        <w:rPr>
          <w:szCs w:val="24"/>
        </w:rPr>
      </w:pPr>
      <w:r w:rsidRPr="00045654">
        <w:rPr>
          <w:b/>
          <w:szCs w:val="24"/>
        </w:rPr>
        <w:t>1.1.</w:t>
      </w:r>
      <w:r w:rsidRPr="00045654">
        <w:rPr>
          <w:szCs w:val="24"/>
        </w:rPr>
        <w:t xml:space="preserve"> Este termo de referência foi elaborado em cumprimento ao </w:t>
      </w:r>
      <w:r w:rsidR="00821E55" w:rsidRPr="00045654">
        <w:rPr>
          <w:szCs w:val="24"/>
        </w:rPr>
        <w:t>disposto no</w:t>
      </w:r>
      <w:r w:rsidRPr="00045654">
        <w:rPr>
          <w:szCs w:val="24"/>
        </w:rPr>
        <w:t xml:space="preserve"> Decreto Municipal </w:t>
      </w:r>
      <w:r w:rsidRPr="004D39A8">
        <w:rPr>
          <w:szCs w:val="24"/>
        </w:rPr>
        <w:t>nº14</w:t>
      </w:r>
      <w:r w:rsidR="004D39A8" w:rsidRPr="004D39A8">
        <w:rPr>
          <w:szCs w:val="24"/>
        </w:rPr>
        <w:t>5</w:t>
      </w:r>
      <w:r w:rsidR="00166C87">
        <w:rPr>
          <w:szCs w:val="24"/>
        </w:rPr>
        <w:t xml:space="preserve"> de 23 de dezembro de 2009 </w:t>
      </w:r>
      <w:r w:rsidR="00EF1F07">
        <w:rPr>
          <w:szCs w:val="24"/>
        </w:rPr>
        <w:t>e norteado</w:t>
      </w:r>
      <w:r w:rsidR="005136F7">
        <w:rPr>
          <w:szCs w:val="24"/>
        </w:rPr>
        <w:t xml:space="preserve"> pelo Termo de Referência do Pregão Eletrô</w:t>
      </w:r>
      <w:r w:rsidR="00FB0780">
        <w:rPr>
          <w:szCs w:val="24"/>
        </w:rPr>
        <w:t>nico 08/2021 do Tribunal de Con</w:t>
      </w:r>
      <w:r w:rsidR="005136F7">
        <w:rPr>
          <w:szCs w:val="24"/>
        </w:rPr>
        <w:t xml:space="preserve">tas do Estado do Rio de Janeiro – TCERJ. </w:t>
      </w:r>
    </w:p>
    <w:p w:rsidR="00045654" w:rsidRPr="00045654" w:rsidRDefault="00045654" w:rsidP="006137D5">
      <w:pPr>
        <w:autoSpaceDE w:val="0"/>
        <w:autoSpaceDN w:val="0"/>
        <w:adjustRightInd w:val="0"/>
        <w:jc w:val="both"/>
        <w:rPr>
          <w:szCs w:val="24"/>
        </w:rPr>
      </w:pPr>
      <w:r w:rsidRPr="00045654">
        <w:rPr>
          <w:szCs w:val="24"/>
        </w:rPr>
        <w:t xml:space="preserve">O </w:t>
      </w:r>
      <w:r w:rsidRPr="00045654">
        <w:rPr>
          <w:b/>
          <w:szCs w:val="24"/>
        </w:rPr>
        <w:t>Município de Santo Antônio de Pádua</w:t>
      </w:r>
      <w:r w:rsidRPr="00045654">
        <w:rPr>
          <w:szCs w:val="24"/>
        </w:rPr>
        <w:t xml:space="preserve"> pretende </w:t>
      </w:r>
      <w:r w:rsidR="0055696F">
        <w:rPr>
          <w:szCs w:val="24"/>
        </w:rPr>
        <w:t>contratar empresa</w:t>
      </w:r>
      <w:r w:rsidR="002E61EC">
        <w:t xml:space="preserve">para prestação de serviços de seguro total (cobertura compreensiva), Responsabilidade Civil Facultativa (RCF), cobertura de vidros (para substituição – inclusive para-brisas, retrovisores, faróis, lanternas, vidros laterais e reparos), Danos Materiais (DM) e Danos Corporais/Pessoais (DC/DP), assistência 24 (vinte e quatro) horas e Acidentes Pessoais de Passageiros (APP – incluindo motorista de ônibus escolar e monitor de transporte escolar) de </w:t>
      </w:r>
      <w:r w:rsidR="004C64D1">
        <w:t xml:space="preserve">13 </w:t>
      </w:r>
      <w:r w:rsidR="002E61EC">
        <w:t>(</w:t>
      </w:r>
      <w:r w:rsidR="004C64D1">
        <w:t>Treze</w:t>
      </w:r>
      <w:r w:rsidR="002E61EC">
        <w:t xml:space="preserve">) </w:t>
      </w:r>
      <w:r w:rsidR="00FB0780">
        <w:t>ônibus que compõem</w:t>
      </w:r>
      <w:r w:rsidR="005D43DA">
        <w:t xml:space="preserve"> a</w:t>
      </w:r>
      <w:r w:rsidR="00E203AE">
        <w:t xml:space="preserve"> frota </w:t>
      </w:r>
      <w:r w:rsidR="00FB0780">
        <w:t>de</w:t>
      </w:r>
      <w:r w:rsidR="00E203AE">
        <w:t xml:space="preserve"> transporte escolar municipal, de propriedade deste município,</w:t>
      </w:r>
      <w:r w:rsidR="002E61EC">
        <w:t xml:space="preserve"> pelo prazo de 12 (doze) </w:t>
      </w:r>
      <w:proofErr w:type="gramStart"/>
      <w:r w:rsidR="005D43DA">
        <w:t>meses</w:t>
      </w:r>
      <w:r w:rsidR="005D43DA">
        <w:rPr>
          <w:szCs w:val="24"/>
        </w:rPr>
        <w:t>,</w:t>
      </w:r>
      <w:proofErr w:type="gramEnd"/>
      <w:r w:rsidRPr="00045654">
        <w:rPr>
          <w:szCs w:val="24"/>
        </w:rPr>
        <w:t xml:space="preserve">com observância do disposto na </w:t>
      </w:r>
      <w:r w:rsidRPr="004D39A8">
        <w:rPr>
          <w:szCs w:val="24"/>
        </w:rPr>
        <w:t>Lei nº 10.520/02, e, subsidiariamente, na Lei nº 8.666/93, e nas demais normas legais e regulamentares.</w:t>
      </w:r>
    </w:p>
    <w:p w:rsidR="00EF1F07" w:rsidRDefault="00045654" w:rsidP="006137D5">
      <w:pPr>
        <w:autoSpaceDE w:val="0"/>
        <w:autoSpaceDN w:val="0"/>
        <w:adjustRightInd w:val="0"/>
        <w:jc w:val="both"/>
        <w:rPr>
          <w:szCs w:val="24"/>
        </w:rPr>
      </w:pPr>
      <w:r w:rsidRPr="00045654">
        <w:rPr>
          <w:szCs w:val="24"/>
        </w:rPr>
        <w:t>O presente Termo de Referência objetiva propiciar a caracterização do objeto a ser solicitado, no tocante à cotação d</w:t>
      </w:r>
      <w:r w:rsidR="00E275BD">
        <w:rPr>
          <w:szCs w:val="24"/>
        </w:rPr>
        <w:t>e preços praticados no mercado</w:t>
      </w:r>
      <w:r w:rsidRPr="00E275BD">
        <w:rPr>
          <w:szCs w:val="24"/>
        </w:rPr>
        <w:t>.</w:t>
      </w:r>
    </w:p>
    <w:p w:rsidR="005D43DA" w:rsidRPr="00BF61DD" w:rsidRDefault="005D43DA" w:rsidP="006137D5">
      <w:pPr>
        <w:autoSpaceDE w:val="0"/>
        <w:autoSpaceDN w:val="0"/>
        <w:adjustRightInd w:val="0"/>
        <w:jc w:val="both"/>
        <w:rPr>
          <w:sz w:val="16"/>
          <w:szCs w:val="16"/>
        </w:rPr>
      </w:pPr>
    </w:p>
    <w:p w:rsidR="00EF1F07" w:rsidRPr="00045654" w:rsidRDefault="00045654" w:rsidP="006137D5">
      <w:pPr>
        <w:pStyle w:val="ARIAL"/>
        <w:jc w:val="both"/>
        <w:rPr>
          <w:b/>
          <w:sz w:val="24"/>
          <w:szCs w:val="24"/>
        </w:rPr>
      </w:pPr>
      <w:r w:rsidRPr="00045654">
        <w:rPr>
          <w:b/>
          <w:sz w:val="24"/>
          <w:szCs w:val="24"/>
        </w:rPr>
        <w:t>2. DO OBJETO:</w:t>
      </w:r>
    </w:p>
    <w:p w:rsidR="00E96764" w:rsidRDefault="00045654" w:rsidP="005D43DA">
      <w:pPr>
        <w:jc w:val="both"/>
        <w:rPr>
          <w:szCs w:val="24"/>
        </w:rPr>
      </w:pPr>
      <w:r w:rsidRPr="00045654">
        <w:rPr>
          <w:b/>
          <w:szCs w:val="24"/>
        </w:rPr>
        <w:t>2.1</w:t>
      </w:r>
      <w:r w:rsidRPr="0055696F">
        <w:rPr>
          <w:b/>
          <w:color w:val="000000" w:themeColor="text1"/>
          <w:szCs w:val="24"/>
        </w:rPr>
        <w:t>.</w:t>
      </w:r>
      <w:r w:rsidRPr="00045654">
        <w:rPr>
          <w:szCs w:val="24"/>
        </w:rPr>
        <w:t xml:space="preserve">O objeto deste Termo de Referência </w:t>
      </w:r>
      <w:r w:rsidR="0055696F">
        <w:rPr>
          <w:szCs w:val="24"/>
        </w:rPr>
        <w:t xml:space="preserve">é a </w:t>
      </w:r>
      <w:r w:rsidR="005136F7">
        <w:rPr>
          <w:szCs w:val="24"/>
        </w:rPr>
        <w:t>c</w:t>
      </w:r>
      <w:r w:rsidR="00166C87">
        <w:rPr>
          <w:szCs w:val="24"/>
        </w:rPr>
        <w:t>ontratação de empresa par</w:t>
      </w:r>
      <w:r w:rsidR="005136F7" w:rsidRPr="005136F7">
        <w:rPr>
          <w:szCs w:val="24"/>
        </w:rPr>
        <w:t>a presta</w:t>
      </w:r>
      <w:r w:rsidR="005D43DA">
        <w:rPr>
          <w:szCs w:val="24"/>
        </w:rPr>
        <w:t xml:space="preserve">ção de serviços de Seguro Total </w:t>
      </w:r>
      <w:r w:rsidR="005136F7" w:rsidRPr="005136F7">
        <w:rPr>
          <w:szCs w:val="24"/>
        </w:rPr>
        <w:t>(cobertura compreensiva), Responsabi</w:t>
      </w:r>
      <w:r w:rsidR="005D43DA">
        <w:rPr>
          <w:szCs w:val="24"/>
        </w:rPr>
        <w:t xml:space="preserve">lidade Civil Facultativa (RCF), </w:t>
      </w:r>
      <w:r w:rsidR="005136F7" w:rsidRPr="005136F7">
        <w:rPr>
          <w:szCs w:val="24"/>
        </w:rPr>
        <w:t>cobertura de vidros (para substituição – inclu</w:t>
      </w:r>
      <w:r w:rsidR="005D43DA">
        <w:rPr>
          <w:szCs w:val="24"/>
        </w:rPr>
        <w:t xml:space="preserve">sive para-brisas, retrovisores, </w:t>
      </w:r>
      <w:r w:rsidR="005136F7" w:rsidRPr="005136F7">
        <w:rPr>
          <w:szCs w:val="24"/>
        </w:rPr>
        <w:t>faróis, lantern</w:t>
      </w:r>
      <w:r w:rsidR="005D43DA">
        <w:rPr>
          <w:szCs w:val="24"/>
        </w:rPr>
        <w:t xml:space="preserve">as, vidros laterais e reparos), Danos Materiais (DM) e Danos </w:t>
      </w:r>
      <w:r w:rsidR="005136F7" w:rsidRPr="005136F7">
        <w:rPr>
          <w:szCs w:val="24"/>
        </w:rPr>
        <w:t>Corporais/Pessoais (DC/DP), assistência 24 (vinte e quatro) horas e</w:t>
      </w:r>
      <w:r w:rsidR="005136F7" w:rsidRPr="005136F7">
        <w:rPr>
          <w:szCs w:val="24"/>
        </w:rPr>
        <w:br/>
        <w:t>Acidentes Pessoais de Passageiros (APP – incluindo motorista</w:t>
      </w:r>
      <w:r w:rsidR="005D43DA">
        <w:rPr>
          <w:szCs w:val="24"/>
        </w:rPr>
        <w:t xml:space="preserve"> de ônibus escolar e monitor de </w:t>
      </w:r>
      <w:r w:rsidR="00E203AE">
        <w:rPr>
          <w:szCs w:val="24"/>
        </w:rPr>
        <w:t>transporte escolar</w:t>
      </w:r>
      <w:r w:rsidR="005136F7" w:rsidRPr="005136F7">
        <w:rPr>
          <w:szCs w:val="24"/>
        </w:rPr>
        <w:t xml:space="preserve">) de </w:t>
      </w:r>
      <w:r w:rsidR="004C64D1">
        <w:rPr>
          <w:szCs w:val="24"/>
        </w:rPr>
        <w:t>13</w:t>
      </w:r>
      <w:r w:rsidR="005136F7" w:rsidRPr="005136F7">
        <w:rPr>
          <w:szCs w:val="24"/>
        </w:rPr>
        <w:t>(</w:t>
      </w:r>
      <w:r w:rsidR="004C64D1">
        <w:rPr>
          <w:szCs w:val="24"/>
        </w:rPr>
        <w:t>Treze</w:t>
      </w:r>
      <w:r w:rsidR="005136F7" w:rsidRPr="005136F7">
        <w:rPr>
          <w:szCs w:val="24"/>
        </w:rPr>
        <w:t xml:space="preserve">) </w:t>
      </w:r>
      <w:r w:rsidR="005D43DA">
        <w:rPr>
          <w:szCs w:val="24"/>
        </w:rPr>
        <w:t>ônibus que compõem a</w:t>
      </w:r>
      <w:r w:rsidR="00E203AE">
        <w:rPr>
          <w:szCs w:val="24"/>
        </w:rPr>
        <w:t xml:space="preserve"> frota d</w:t>
      </w:r>
      <w:r w:rsidR="00FB0780">
        <w:rPr>
          <w:szCs w:val="24"/>
        </w:rPr>
        <w:t>e</w:t>
      </w:r>
      <w:r w:rsidR="00E203AE">
        <w:rPr>
          <w:szCs w:val="24"/>
        </w:rPr>
        <w:t xml:space="preserve"> t</w:t>
      </w:r>
      <w:r w:rsidR="005D43DA">
        <w:rPr>
          <w:szCs w:val="24"/>
        </w:rPr>
        <w:t xml:space="preserve">ransporte escolar municipal, de </w:t>
      </w:r>
      <w:r w:rsidR="00FB0780">
        <w:rPr>
          <w:szCs w:val="24"/>
        </w:rPr>
        <w:t>propriedade deste município</w:t>
      </w:r>
      <w:r w:rsidR="005136F7" w:rsidRPr="005136F7">
        <w:rPr>
          <w:szCs w:val="24"/>
        </w:rPr>
        <w:t xml:space="preserve">, durante o período de </w:t>
      </w:r>
      <w:r w:rsidR="00EC43DE">
        <w:rPr>
          <w:szCs w:val="24"/>
        </w:rPr>
        <w:t>12</w:t>
      </w:r>
      <w:r w:rsidR="005136F7" w:rsidRPr="005136F7">
        <w:rPr>
          <w:szCs w:val="24"/>
        </w:rPr>
        <w:t xml:space="preserve"> (</w:t>
      </w:r>
      <w:r w:rsidR="00EC43DE">
        <w:rPr>
          <w:szCs w:val="24"/>
        </w:rPr>
        <w:t>doze</w:t>
      </w:r>
      <w:r w:rsidR="005136F7" w:rsidRPr="005136F7">
        <w:rPr>
          <w:szCs w:val="24"/>
        </w:rPr>
        <w:t>) meses.</w:t>
      </w:r>
    </w:p>
    <w:p w:rsidR="00FB0780" w:rsidRPr="00BF61DD" w:rsidRDefault="00FB0780" w:rsidP="005136F7">
      <w:pPr>
        <w:jc w:val="both"/>
        <w:rPr>
          <w:sz w:val="16"/>
          <w:szCs w:val="16"/>
        </w:rPr>
      </w:pPr>
    </w:p>
    <w:p w:rsidR="00FB0780" w:rsidRDefault="00FB0780" w:rsidP="005136F7">
      <w:pPr>
        <w:jc w:val="both"/>
        <w:rPr>
          <w:szCs w:val="24"/>
        </w:rPr>
      </w:pPr>
      <w:r w:rsidRPr="00EF1F07">
        <w:rPr>
          <w:b/>
          <w:szCs w:val="24"/>
        </w:rPr>
        <w:t>2.2</w:t>
      </w:r>
      <w:r>
        <w:rPr>
          <w:szCs w:val="24"/>
        </w:rPr>
        <w:t xml:space="preserve">. Relação simplificada dos veículos a serem </w:t>
      </w:r>
      <w:r w:rsidR="009D0858" w:rsidRPr="0026294A">
        <w:rPr>
          <w:szCs w:val="24"/>
        </w:rPr>
        <w:t>contemplados com o seguro</w:t>
      </w:r>
      <w:r w:rsidR="0026294A" w:rsidRPr="0026294A">
        <w:rPr>
          <w:szCs w:val="24"/>
        </w:rPr>
        <w:t>:</w:t>
      </w:r>
    </w:p>
    <w:tbl>
      <w:tblPr>
        <w:tblStyle w:val="Tabelacomgrade"/>
        <w:tblpPr w:leftFromText="141" w:rightFromText="141" w:vertAnchor="text" w:horzAnchor="margin" w:tblpX="108" w:tblpY="106"/>
        <w:tblW w:w="0" w:type="auto"/>
        <w:tblLook w:val="04A0"/>
      </w:tblPr>
      <w:tblGrid>
        <w:gridCol w:w="2759"/>
        <w:gridCol w:w="2771"/>
        <w:gridCol w:w="4127"/>
      </w:tblGrid>
      <w:tr w:rsidR="00AE4A5E" w:rsidTr="009D0858">
        <w:tc>
          <w:tcPr>
            <w:tcW w:w="2759" w:type="dxa"/>
          </w:tcPr>
          <w:p w:rsidR="00AE4A5E" w:rsidRPr="00EF1F07" w:rsidRDefault="00AE4A5E" w:rsidP="00AE4A5E">
            <w:pPr>
              <w:jc w:val="both"/>
              <w:rPr>
                <w:b/>
                <w:szCs w:val="24"/>
              </w:rPr>
            </w:pPr>
            <w:r w:rsidRPr="00EF1F07">
              <w:rPr>
                <w:b/>
                <w:szCs w:val="24"/>
              </w:rPr>
              <w:t>ITEM</w:t>
            </w:r>
          </w:p>
        </w:tc>
        <w:tc>
          <w:tcPr>
            <w:tcW w:w="0" w:type="auto"/>
          </w:tcPr>
          <w:p w:rsidR="00AE4A5E" w:rsidRPr="00EF1F07" w:rsidRDefault="00AE4A5E" w:rsidP="00AE4A5E">
            <w:pPr>
              <w:jc w:val="both"/>
              <w:rPr>
                <w:b/>
                <w:szCs w:val="24"/>
              </w:rPr>
            </w:pPr>
            <w:r w:rsidRPr="00EF1F07">
              <w:rPr>
                <w:b/>
                <w:szCs w:val="24"/>
              </w:rPr>
              <w:t>FABRICAÇÃO</w:t>
            </w:r>
            <w:r>
              <w:rPr>
                <w:b/>
                <w:szCs w:val="24"/>
              </w:rPr>
              <w:t>/MODELO</w:t>
            </w:r>
          </w:p>
        </w:tc>
        <w:tc>
          <w:tcPr>
            <w:tcW w:w="4127" w:type="dxa"/>
          </w:tcPr>
          <w:p w:rsidR="00AE4A5E" w:rsidRPr="00EF1F07" w:rsidRDefault="00AE4A5E" w:rsidP="00AE4A5E">
            <w:pPr>
              <w:jc w:val="both"/>
              <w:rPr>
                <w:b/>
                <w:szCs w:val="24"/>
              </w:rPr>
            </w:pPr>
            <w:r>
              <w:rPr>
                <w:b/>
                <w:szCs w:val="24"/>
              </w:rPr>
              <w:t>MARCA/</w:t>
            </w:r>
            <w:r w:rsidRPr="00EF1F07">
              <w:rPr>
                <w:b/>
                <w:szCs w:val="24"/>
              </w:rPr>
              <w:t>MODELO</w:t>
            </w:r>
          </w:p>
        </w:tc>
      </w:tr>
      <w:tr w:rsidR="00AE4A5E" w:rsidTr="009D0858">
        <w:tc>
          <w:tcPr>
            <w:tcW w:w="2759" w:type="dxa"/>
          </w:tcPr>
          <w:p w:rsidR="00AE4A5E" w:rsidRPr="00FB0780" w:rsidRDefault="00AE4A5E" w:rsidP="00AE4A5E">
            <w:pPr>
              <w:jc w:val="center"/>
              <w:rPr>
                <w:szCs w:val="24"/>
              </w:rPr>
            </w:pPr>
            <w:bookmarkStart w:id="0" w:name="_Hlk77249050"/>
            <w:r>
              <w:rPr>
                <w:szCs w:val="24"/>
              </w:rPr>
              <w:t>01</w:t>
            </w:r>
          </w:p>
        </w:tc>
        <w:tc>
          <w:tcPr>
            <w:tcW w:w="0" w:type="auto"/>
          </w:tcPr>
          <w:p w:rsidR="00AE4A5E" w:rsidRPr="00FB0780" w:rsidRDefault="00AE4A5E" w:rsidP="00AE4A5E">
            <w:pPr>
              <w:jc w:val="both"/>
              <w:rPr>
                <w:szCs w:val="24"/>
              </w:rPr>
            </w:pPr>
            <w:r>
              <w:rPr>
                <w:szCs w:val="24"/>
              </w:rPr>
              <w:t>2013/2014</w:t>
            </w:r>
          </w:p>
        </w:tc>
        <w:tc>
          <w:tcPr>
            <w:tcW w:w="4127" w:type="dxa"/>
          </w:tcPr>
          <w:p w:rsidR="00AE4A5E" w:rsidRPr="00FB0780" w:rsidRDefault="00AE4A5E" w:rsidP="00AE4A5E">
            <w:pPr>
              <w:jc w:val="both"/>
              <w:rPr>
                <w:szCs w:val="24"/>
              </w:rPr>
            </w:pPr>
            <w:r>
              <w:rPr>
                <w:szCs w:val="24"/>
              </w:rPr>
              <w:t>IVECO/CITYCLASS 70C17</w:t>
            </w:r>
          </w:p>
        </w:tc>
      </w:tr>
      <w:tr w:rsidR="00AE4A5E" w:rsidRPr="00BF61DD" w:rsidTr="009D0858">
        <w:tc>
          <w:tcPr>
            <w:tcW w:w="2759" w:type="dxa"/>
          </w:tcPr>
          <w:p w:rsidR="00AE4A5E" w:rsidRPr="00FB0780" w:rsidRDefault="00AE4A5E" w:rsidP="00AE4A5E">
            <w:pPr>
              <w:jc w:val="center"/>
              <w:rPr>
                <w:szCs w:val="24"/>
              </w:rPr>
            </w:pPr>
            <w:r>
              <w:rPr>
                <w:szCs w:val="24"/>
              </w:rPr>
              <w:t>02</w:t>
            </w:r>
          </w:p>
        </w:tc>
        <w:tc>
          <w:tcPr>
            <w:tcW w:w="0" w:type="auto"/>
          </w:tcPr>
          <w:p w:rsidR="00AE4A5E" w:rsidRPr="00FB0780" w:rsidRDefault="00AE4A5E" w:rsidP="00AE4A5E">
            <w:pPr>
              <w:jc w:val="both"/>
              <w:rPr>
                <w:szCs w:val="24"/>
              </w:rPr>
            </w:pPr>
            <w:r>
              <w:rPr>
                <w:szCs w:val="24"/>
              </w:rPr>
              <w:t>2012/2012</w:t>
            </w:r>
          </w:p>
        </w:tc>
        <w:tc>
          <w:tcPr>
            <w:tcW w:w="4127" w:type="dxa"/>
          </w:tcPr>
          <w:p w:rsidR="00AE4A5E" w:rsidRPr="00CF5CF1" w:rsidRDefault="00AE4A5E" w:rsidP="00AE4A5E">
            <w:pPr>
              <w:jc w:val="both"/>
              <w:rPr>
                <w:szCs w:val="24"/>
                <w:lang w:val="en-US"/>
              </w:rPr>
            </w:pPr>
            <w:r w:rsidRPr="00CF5CF1">
              <w:rPr>
                <w:szCs w:val="24"/>
                <w:lang w:val="en-US"/>
              </w:rPr>
              <w:t>VW/15.190 EOD E.HD OR</w:t>
            </w:r>
            <w:r>
              <w:rPr>
                <w:szCs w:val="24"/>
                <w:lang w:val="en-US"/>
              </w:rPr>
              <w:t>E</w:t>
            </w:r>
          </w:p>
        </w:tc>
      </w:tr>
      <w:tr w:rsidR="00AE4A5E" w:rsidTr="009D0858">
        <w:tc>
          <w:tcPr>
            <w:tcW w:w="2759" w:type="dxa"/>
          </w:tcPr>
          <w:p w:rsidR="00AE4A5E" w:rsidRPr="00FB0780" w:rsidRDefault="00AE4A5E" w:rsidP="00AE4A5E">
            <w:pPr>
              <w:jc w:val="center"/>
              <w:rPr>
                <w:szCs w:val="24"/>
              </w:rPr>
            </w:pPr>
            <w:r>
              <w:rPr>
                <w:szCs w:val="24"/>
              </w:rPr>
              <w:t>03</w:t>
            </w:r>
          </w:p>
        </w:tc>
        <w:tc>
          <w:tcPr>
            <w:tcW w:w="0" w:type="auto"/>
          </w:tcPr>
          <w:p w:rsidR="00AE4A5E" w:rsidRPr="00FB0780" w:rsidRDefault="00AE4A5E" w:rsidP="00AE4A5E">
            <w:pPr>
              <w:jc w:val="both"/>
              <w:rPr>
                <w:szCs w:val="24"/>
              </w:rPr>
            </w:pPr>
            <w:r>
              <w:rPr>
                <w:szCs w:val="24"/>
              </w:rPr>
              <w:t>2009/2009</w:t>
            </w:r>
          </w:p>
        </w:tc>
        <w:tc>
          <w:tcPr>
            <w:tcW w:w="4127" w:type="dxa"/>
          </w:tcPr>
          <w:p w:rsidR="00AE4A5E" w:rsidRPr="00FB0780" w:rsidRDefault="00AE4A5E" w:rsidP="00AE4A5E">
            <w:pPr>
              <w:jc w:val="both"/>
              <w:rPr>
                <w:szCs w:val="24"/>
              </w:rPr>
            </w:pPr>
            <w:r>
              <w:rPr>
                <w:szCs w:val="24"/>
              </w:rPr>
              <w:t>MARCOPOLO/VOLARE V8L ESC</w:t>
            </w:r>
          </w:p>
        </w:tc>
      </w:tr>
      <w:tr w:rsidR="00AE4A5E" w:rsidRPr="00BF61DD" w:rsidTr="009D0858">
        <w:tc>
          <w:tcPr>
            <w:tcW w:w="2759" w:type="dxa"/>
          </w:tcPr>
          <w:p w:rsidR="00AE4A5E" w:rsidRPr="00FB0780" w:rsidRDefault="00AE4A5E" w:rsidP="00AE4A5E">
            <w:pPr>
              <w:jc w:val="center"/>
              <w:rPr>
                <w:szCs w:val="24"/>
              </w:rPr>
            </w:pPr>
            <w:r>
              <w:rPr>
                <w:szCs w:val="24"/>
              </w:rPr>
              <w:t>04</w:t>
            </w:r>
          </w:p>
        </w:tc>
        <w:tc>
          <w:tcPr>
            <w:tcW w:w="0" w:type="auto"/>
          </w:tcPr>
          <w:p w:rsidR="00AE4A5E" w:rsidRPr="00FB0780" w:rsidRDefault="00AE4A5E" w:rsidP="00AE4A5E">
            <w:pPr>
              <w:jc w:val="both"/>
              <w:rPr>
                <w:szCs w:val="24"/>
              </w:rPr>
            </w:pPr>
            <w:r>
              <w:rPr>
                <w:szCs w:val="24"/>
              </w:rPr>
              <w:t>2014/2014</w:t>
            </w:r>
          </w:p>
        </w:tc>
        <w:tc>
          <w:tcPr>
            <w:tcW w:w="4127" w:type="dxa"/>
          </w:tcPr>
          <w:p w:rsidR="00AE4A5E" w:rsidRPr="00CF5CF1" w:rsidRDefault="00AE4A5E" w:rsidP="00AE4A5E">
            <w:pPr>
              <w:jc w:val="both"/>
              <w:rPr>
                <w:szCs w:val="24"/>
                <w:lang w:val="en-US"/>
              </w:rPr>
            </w:pPr>
            <w:r w:rsidRPr="00CF5CF1">
              <w:rPr>
                <w:szCs w:val="24"/>
                <w:lang w:val="en-US"/>
              </w:rPr>
              <w:t>M.BENZ/OF 1519 R.OR</w:t>
            </w:r>
            <w:r>
              <w:rPr>
                <w:szCs w:val="24"/>
                <w:lang w:val="en-US"/>
              </w:rPr>
              <w:t>E</w:t>
            </w:r>
          </w:p>
        </w:tc>
      </w:tr>
      <w:tr w:rsidR="00AE4A5E" w:rsidTr="009D0858">
        <w:tc>
          <w:tcPr>
            <w:tcW w:w="2759" w:type="dxa"/>
          </w:tcPr>
          <w:p w:rsidR="00AE4A5E" w:rsidRPr="00FB0780" w:rsidRDefault="00AE4A5E" w:rsidP="00AE4A5E">
            <w:pPr>
              <w:jc w:val="center"/>
              <w:rPr>
                <w:szCs w:val="24"/>
              </w:rPr>
            </w:pPr>
            <w:r>
              <w:rPr>
                <w:szCs w:val="24"/>
              </w:rPr>
              <w:t>05</w:t>
            </w:r>
          </w:p>
        </w:tc>
        <w:tc>
          <w:tcPr>
            <w:tcW w:w="0" w:type="auto"/>
          </w:tcPr>
          <w:p w:rsidR="00AE4A5E" w:rsidRPr="00FB0780" w:rsidRDefault="00AE4A5E" w:rsidP="00AE4A5E">
            <w:pPr>
              <w:jc w:val="both"/>
              <w:rPr>
                <w:szCs w:val="24"/>
              </w:rPr>
            </w:pPr>
            <w:r>
              <w:rPr>
                <w:szCs w:val="24"/>
              </w:rPr>
              <w:t>2017/2017</w:t>
            </w:r>
          </w:p>
        </w:tc>
        <w:tc>
          <w:tcPr>
            <w:tcW w:w="4127" w:type="dxa"/>
          </w:tcPr>
          <w:p w:rsidR="00AE4A5E" w:rsidRPr="00FB0780" w:rsidRDefault="00AE4A5E" w:rsidP="00AE4A5E">
            <w:pPr>
              <w:jc w:val="both"/>
              <w:rPr>
                <w:szCs w:val="24"/>
              </w:rPr>
            </w:pPr>
            <w:r>
              <w:rPr>
                <w:szCs w:val="24"/>
              </w:rPr>
              <w:t>MARCOPOLO/VOLARE V6 EO</w:t>
            </w:r>
          </w:p>
        </w:tc>
      </w:tr>
      <w:tr w:rsidR="00AE4A5E" w:rsidRPr="00BF61DD" w:rsidTr="009D0858">
        <w:tc>
          <w:tcPr>
            <w:tcW w:w="2759" w:type="dxa"/>
          </w:tcPr>
          <w:p w:rsidR="00AE4A5E" w:rsidRPr="00FB0780" w:rsidRDefault="00AE4A5E" w:rsidP="00AE4A5E">
            <w:pPr>
              <w:jc w:val="center"/>
              <w:rPr>
                <w:szCs w:val="24"/>
              </w:rPr>
            </w:pPr>
            <w:r>
              <w:rPr>
                <w:szCs w:val="24"/>
              </w:rPr>
              <w:t>06</w:t>
            </w:r>
          </w:p>
        </w:tc>
        <w:tc>
          <w:tcPr>
            <w:tcW w:w="0" w:type="auto"/>
          </w:tcPr>
          <w:p w:rsidR="00AE4A5E" w:rsidRPr="00FB0780" w:rsidRDefault="00AE4A5E" w:rsidP="00AE4A5E">
            <w:pPr>
              <w:jc w:val="both"/>
              <w:rPr>
                <w:szCs w:val="24"/>
              </w:rPr>
            </w:pPr>
            <w:r>
              <w:rPr>
                <w:szCs w:val="24"/>
              </w:rPr>
              <w:t>2012/2012</w:t>
            </w:r>
          </w:p>
        </w:tc>
        <w:tc>
          <w:tcPr>
            <w:tcW w:w="4127" w:type="dxa"/>
          </w:tcPr>
          <w:p w:rsidR="00AE4A5E" w:rsidRPr="00CF5CF1" w:rsidRDefault="00AE4A5E" w:rsidP="00AE4A5E">
            <w:pPr>
              <w:jc w:val="both"/>
              <w:rPr>
                <w:szCs w:val="24"/>
                <w:lang w:val="en-US"/>
              </w:rPr>
            </w:pPr>
            <w:r w:rsidRPr="00CF5CF1">
              <w:rPr>
                <w:szCs w:val="24"/>
                <w:lang w:val="en-US"/>
              </w:rPr>
              <w:t>VW/15.190 EOD E.S ORE</w:t>
            </w:r>
          </w:p>
        </w:tc>
      </w:tr>
      <w:tr w:rsidR="00AE4A5E" w:rsidRPr="00BF61DD" w:rsidTr="009D0858">
        <w:tc>
          <w:tcPr>
            <w:tcW w:w="2759" w:type="dxa"/>
          </w:tcPr>
          <w:p w:rsidR="00AE4A5E" w:rsidRPr="00FB0780" w:rsidRDefault="00AE4A5E" w:rsidP="00AE4A5E">
            <w:pPr>
              <w:jc w:val="center"/>
              <w:rPr>
                <w:szCs w:val="24"/>
              </w:rPr>
            </w:pPr>
            <w:r>
              <w:rPr>
                <w:szCs w:val="24"/>
              </w:rPr>
              <w:t>07</w:t>
            </w:r>
          </w:p>
        </w:tc>
        <w:tc>
          <w:tcPr>
            <w:tcW w:w="0" w:type="auto"/>
          </w:tcPr>
          <w:p w:rsidR="00AE4A5E" w:rsidRPr="00FB0780" w:rsidRDefault="00AE4A5E" w:rsidP="00AE4A5E">
            <w:pPr>
              <w:jc w:val="both"/>
              <w:rPr>
                <w:szCs w:val="24"/>
              </w:rPr>
            </w:pPr>
            <w:r>
              <w:rPr>
                <w:szCs w:val="24"/>
              </w:rPr>
              <w:t>2012/2012</w:t>
            </w:r>
          </w:p>
        </w:tc>
        <w:tc>
          <w:tcPr>
            <w:tcW w:w="4127" w:type="dxa"/>
          </w:tcPr>
          <w:p w:rsidR="00AE4A5E" w:rsidRPr="00CF5CF1" w:rsidRDefault="00AE4A5E" w:rsidP="00AE4A5E">
            <w:pPr>
              <w:jc w:val="both"/>
              <w:rPr>
                <w:szCs w:val="24"/>
                <w:lang w:val="en-US"/>
              </w:rPr>
            </w:pPr>
            <w:r w:rsidRPr="00CF5CF1">
              <w:rPr>
                <w:szCs w:val="24"/>
                <w:lang w:val="en-US"/>
              </w:rPr>
              <w:t>VW/15 190 EOD E.HD OR</w:t>
            </w:r>
            <w:r>
              <w:rPr>
                <w:szCs w:val="24"/>
                <w:lang w:val="en-US"/>
              </w:rPr>
              <w:t>E</w:t>
            </w:r>
          </w:p>
        </w:tc>
      </w:tr>
      <w:tr w:rsidR="00AE4A5E" w:rsidRPr="00BF61DD" w:rsidTr="009D0858">
        <w:tc>
          <w:tcPr>
            <w:tcW w:w="2759" w:type="dxa"/>
          </w:tcPr>
          <w:p w:rsidR="00AE4A5E" w:rsidRDefault="00AE4A5E" w:rsidP="00AE4A5E">
            <w:pPr>
              <w:jc w:val="center"/>
              <w:rPr>
                <w:szCs w:val="24"/>
              </w:rPr>
            </w:pPr>
            <w:r>
              <w:rPr>
                <w:szCs w:val="24"/>
              </w:rPr>
              <w:t>08</w:t>
            </w:r>
          </w:p>
        </w:tc>
        <w:tc>
          <w:tcPr>
            <w:tcW w:w="0" w:type="auto"/>
          </w:tcPr>
          <w:p w:rsidR="00AE4A5E" w:rsidRDefault="00AE4A5E" w:rsidP="00AE4A5E">
            <w:pPr>
              <w:jc w:val="both"/>
              <w:rPr>
                <w:szCs w:val="24"/>
              </w:rPr>
            </w:pPr>
            <w:r>
              <w:rPr>
                <w:szCs w:val="24"/>
              </w:rPr>
              <w:t>2013/2014</w:t>
            </w:r>
          </w:p>
        </w:tc>
        <w:tc>
          <w:tcPr>
            <w:tcW w:w="4127" w:type="dxa"/>
          </w:tcPr>
          <w:p w:rsidR="00AE4A5E" w:rsidRPr="00CF5CF1" w:rsidRDefault="00AE4A5E" w:rsidP="00AE4A5E">
            <w:pPr>
              <w:jc w:val="both"/>
              <w:rPr>
                <w:szCs w:val="24"/>
                <w:lang w:val="en-US"/>
              </w:rPr>
            </w:pPr>
            <w:r>
              <w:rPr>
                <w:szCs w:val="24"/>
                <w:lang w:val="en-US"/>
              </w:rPr>
              <w:t>VW/15.190 EOD E.HD ORE</w:t>
            </w:r>
          </w:p>
        </w:tc>
      </w:tr>
      <w:tr w:rsidR="00AE4A5E" w:rsidRPr="00856A46" w:rsidTr="009D0858">
        <w:tc>
          <w:tcPr>
            <w:tcW w:w="2759" w:type="dxa"/>
          </w:tcPr>
          <w:p w:rsidR="00AE4A5E" w:rsidRDefault="00AE4A5E" w:rsidP="00AE4A5E">
            <w:pPr>
              <w:jc w:val="center"/>
              <w:rPr>
                <w:szCs w:val="24"/>
              </w:rPr>
            </w:pPr>
            <w:r>
              <w:rPr>
                <w:szCs w:val="24"/>
              </w:rPr>
              <w:t>09</w:t>
            </w:r>
          </w:p>
        </w:tc>
        <w:tc>
          <w:tcPr>
            <w:tcW w:w="0" w:type="auto"/>
          </w:tcPr>
          <w:p w:rsidR="00AE4A5E" w:rsidRDefault="00AE4A5E" w:rsidP="00AE4A5E">
            <w:pPr>
              <w:jc w:val="both"/>
              <w:rPr>
                <w:szCs w:val="24"/>
              </w:rPr>
            </w:pPr>
            <w:r>
              <w:rPr>
                <w:szCs w:val="24"/>
              </w:rPr>
              <w:t>2010/2010</w:t>
            </w:r>
          </w:p>
        </w:tc>
        <w:tc>
          <w:tcPr>
            <w:tcW w:w="4127" w:type="dxa"/>
          </w:tcPr>
          <w:p w:rsidR="00AE4A5E" w:rsidRPr="00CF5CF1" w:rsidRDefault="00AE4A5E" w:rsidP="00AE4A5E">
            <w:pPr>
              <w:jc w:val="both"/>
              <w:rPr>
                <w:szCs w:val="24"/>
                <w:lang w:val="en-US"/>
              </w:rPr>
            </w:pPr>
            <w:r>
              <w:rPr>
                <w:szCs w:val="24"/>
                <w:lang w:val="en-US"/>
              </w:rPr>
              <w:t>VW/15.190 EOD ESCOLAR HD</w:t>
            </w:r>
          </w:p>
        </w:tc>
      </w:tr>
      <w:tr w:rsidR="00AE4A5E" w:rsidRPr="00856A46" w:rsidTr="009D0858">
        <w:tc>
          <w:tcPr>
            <w:tcW w:w="2759" w:type="dxa"/>
          </w:tcPr>
          <w:p w:rsidR="00AE4A5E" w:rsidRDefault="00AE4A5E" w:rsidP="00AE4A5E">
            <w:pPr>
              <w:jc w:val="center"/>
              <w:rPr>
                <w:szCs w:val="24"/>
              </w:rPr>
            </w:pPr>
            <w:r>
              <w:rPr>
                <w:szCs w:val="24"/>
              </w:rPr>
              <w:t>10</w:t>
            </w:r>
          </w:p>
        </w:tc>
        <w:tc>
          <w:tcPr>
            <w:tcW w:w="0" w:type="auto"/>
          </w:tcPr>
          <w:p w:rsidR="00AE4A5E" w:rsidRDefault="00AE4A5E" w:rsidP="00AE4A5E">
            <w:pPr>
              <w:jc w:val="both"/>
              <w:rPr>
                <w:szCs w:val="24"/>
              </w:rPr>
            </w:pPr>
            <w:r>
              <w:rPr>
                <w:szCs w:val="24"/>
              </w:rPr>
              <w:t>2009/2010</w:t>
            </w:r>
          </w:p>
        </w:tc>
        <w:tc>
          <w:tcPr>
            <w:tcW w:w="4127" w:type="dxa"/>
          </w:tcPr>
          <w:p w:rsidR="00AE4A5E" w:rsidRPr="00CF5CF1" w:rsidRDefault="00AE4A5E" w:rsidP="00AE4A5E">
            <w:pPr>
              <w:jc w:val="both"/>
              <w:rPr>
                <w:szCs w:val="24"/>
                <w:lang w:val="en-US"/>
              </w:rPr>
            </w:pPr>
            <w:r>
              <w:rPr>
                <w:szCs w:val="24"/>
                <w:lang w:val="en-US"/>
              </w:rPr>
              <w:t>VW/15.190 EOD ESCOLAR HD</w:t>
            </w:r>
          </w:p>
        </w:tc>
      </w:tr>
      <w:tr w:rsidR="00AE4A5E" w:rsidRPr="00856A46" w:rsidTr="009D0858">
        <w:tc>
          <w:tcPr>
            <w:tcW w:w="2759" w:type="dxa"/>
          </w:tcPr>
          <w:p w:rsidR="00AE4A5E" w:rsidRDefault="00AE4A5E" w:rsidP="00AE4A5E">
            <w:pPr>
              <w:jc w:val="center"/>
              <w:rPr>
                <w:szCs w:val="24"/>
              </w:rPr>
            </w:pPr>
            <w:r>
              <w:rPr>
                <w:szCs w:val="24"/>
              </w:rPr>
              <w:t>11</w:t>
            </w:r>
          </w:p>
        </w:tc>
        <w:tc>
          <w:tcPr>
            <w:tcW w:w="0" w:type="auto"/>
          </w:tcPr>
          <w:p w:rsidR="00AE4A5E" w:rsidRDefault="00AE4A5E" w:rsidP="00AE4A5E">
            <w:pPr>
              <w:jc w:val="both"/>
              <w:rPr>
                <w:szCs w:val="24"/>
              </w:rPr>
            </w:pPr>
            <w:r>
              <w:rPr>
                <w:szCs w:val="24"/>
              </w:rPr>
              <w:t>2010/2010</w:t>
            </w:r>
          </w:p>
        </w:tc>
        <w:tc>
          <w:tcPr>
            <w:tcW w:w="4127" w:type="dxa"/>
          </w:tcPr>
          <w:p w:rsidR="00AE4A5E" w:rsidRPr="00CF5CF1" w:rsidRDefault="00AE4A5E" w:rsidP="00AE4A5E">
            <w:pPr>
              <w:jc w:val="both"/>
              <w:rPr>
                <w:szCs w:val="24"/>
                <w:lang w:val="en-US"/>
              </w:rPr>
            </w:pPr>
            <w:r>
              <w:rPr>
                <w:szCs w:val="24"/>
                <w:lang w:val="en-US"/>
              </w:rPr>
              <w:t>VW/15.190 EOD ESCOLAR HD</w:t>
            </w:r>
          </w:p>
        </w:tc>
      </w:tr>
      <w:tr w:rsidR="00AE4A5E" w:rsidRPr="00856A46" w:rsidTr="009D0858">
        <w:tc>
          <w:tcPr>
            <w:tcW w:w="2759" w:type="dxa"/>
          </w:tcPr>
          <w:p w:rsidR="00AE4A5E" w:rsidRDefault="00AE4A5E" w:rsidP="00AE4A5E">
            <w:pPr>
              <w:jc w:val="center"/>
              <w:rPr>
                <w:szCs w:val="24"/>
              </w:rPr>
            </w:pPr>
            <w:r>
              <w:rPr>
                <w:szCs w:val="24"/>
              </w:rPr>
              <w:t>12</w:t>
            </w:r>
          </w:p>
        </w:tc>
        <w:tc>
          <w:tcPr>
            <w:tcW w:w="0" w:type="auto"/>
          </w:tcPr>
          <w:p w:rsidR="00AE4A5E" w:rsidRDefault="00AE4A5E" w:rsidP="00AE4A5E">
            <w:pPr>
              <w:jc w:val="both"/>
              <w:rPr>
                <w:szCs w:val="24"/>
              </w:rPr>
            </w:pPr>
            <w:r>
              <w:rPr>
                <w:szCs w:val="24"/>
              </w:rPr>
              <w:t>2013/2014</w:t>
            </w:r>
          </w:p>
        </w:tc>
        <w:tc>
          <w:tcPr>
            <w:tcW w:w="4127" w:type="dxa"/>
          </w:tcPr>
          <w:p w:rsidR="00AE4A5E" w:rsidRPr="00CF5CF1" w:rsidRDefault="00AE4A5E" w:rsidP="00AE4A5E">
            <w:pPr>
              <w:jc w:val="both"/>
              <w:rPr>
                <w:szCs w:val="24"/>
                <w:lang w:val="en-US"/>
              </w:rPr>
            </w:pPr>
            <w:r>
              <w:rPr>
                <w:szCs w:val="24"/>
                <w:lang w:val="en-US"/>
              </w:rPr>
              <w:t>IVECO/CITYCLASS 70C17</w:t>
            </w:r>
          </w:p>
        </w:tc>
      </w:tr>
      <w:tr w:rsidR="00AE4A5E" w:rsidRPr="00856A46" w:rsidTr="009D0858">
        <w:tc>
          <w:tcPr>
            <w:tcW w:w="2759" w:type="dxa"/>
          </w:tcPr>
          <w:p w:rsidR="00AE4A5E" w:rsidRDefault="00AE4A5E" w:rsidP="00AE4A5E">
            <w:pPr>
              <w:jc w:val="center"/>
              <w:rPr>
                <w:szCs w:val="24"/>
              </w:rPr>
            </w:pPr>
            <w:r>
              <w:rPr>
                <w:szCs w:val="24"/>
              </w:rPr>
              <w:t>13</w:t>
            </w:r>
          </w:p>
        </w:tc>
        <w:tc>
          <w:tcPr>
            <w:tcW w:w="0" w:type="auto"/>
          </w:tcPr>
          <w:p w:rsidR="00AE4A5E" w:rsidRDefault="00AE4A5E" w:rsidP="00AE4A5E">
            <w:pPr>
              <w:jc w:val="both"/>
              <w:rPr>
                <w:szCs w:val="24"/>
              </w:rPr>
            </w:pPr>
            <w:r>
              <w:rPr>
                <w:szCs w:val="24"/>
              </w:rPr>
              <w:t>2009/2010</w:t>
            </w:r>
          </w:p>
        </w:tc>
        <w:tc>
          <w:tcPr>
            <w:tcW w:w="4127" w:type="dxa"/>
          </w:tcPr>
          <w:p w:rsidR="00AE4A5E" w:rsidRPr="00CF5CF1" w:rsidRDefault="00AE4A5E" w:rsidP="00AE4A5E">
            <w:pPr>
              <w:jc w:val="both"/>
              <w:rPr>
                <w:szCs w:val="24"/>
                <w:lang w:val="en-US"/>
              </w:rPr>
            </w:pPr>
            <w:r>
              <w:rPr>
                <w:szCs w:val="24"/>
                <w:lang w:val="en-US"/>
              </w:rPr>
              <w:t>VW/15.190 EOD ESCOLAR HD</w:t>
            </w:r>
          </w:p>
        </w:tc>
      </w:tr>
      <w:bookmarkEnd w:id="0"/>
    </w:tbl>
    <w:p w:rsidR="00FB0780" w:rsidRPr="00CF5CF1" w:rsidRDefault="00FB0780" w:rsidP="005136F7">
      <w:pPr>
        <w:jc w:val="both"/>
        <w:rPr>
          <w:szCs w:val="24"/>
          <w:lang w:val="en-US"/>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BF61DD" w:rsidRDefault="00BF61DD" w:rsidP="00EF1F07">
      <w:pPr>
        <w:jc w:val="both"/>
        <w:rPr>
          <w:b/>
          <w:szCs w:val="24"/>
        </w:rPr>
      </w:pPr>
    </w:p>
    <w:p w:rsidR="00EF1F07" w:rsidRDefault="009D0858" w:rsidP="00EF1F07">
      <w:pPr>
        <w:jc w:val="both"/>
        <w:rPr>
          <w:szCs w:val="24"/>
        </w:rPr>
      </w:pPr>
      <w:r>
        <w:rPr>
          <w:b/>
          <w:szCs w:val="24"/>
        </w:rPr>
        <w:lastRenderedPageBreak/>
        <w:t xml:space="preserve">2.2. </w:t>
      </w:r>
      <w:r w:rsidR="00DB6542">
        <w:rPr>
          <w:szCs w:val="24"/>
        </w:rPr>
        <w:t>A relação det</w:t>
      </w:r>
      <w:r w:rsidR="00EF1F07">
        <w:rPr>
          <w:szCs w:val="24"/>
        </w:rPr>
        <w:t xml:space="preserve">alhada de </w:t>
      </w:r>
      <w:proofErr w:type="gramStart"/>
      <w:r w:rsidR="00EF1F07">
        <w:rPr>
          <w:szCs w:val="24"/>
        </w:rPr>
        <w:t>cada</w:t>
      </w:r>
      <w:proofErr w:type="gramEnd"/>
      <w:r w:rsidR="00EF1F07">
        <w:rPr>
          <w:szCs w:val="24"/>
        </w:rPr>
        <w:t xml:space="preserve"> ônibus escolar</w:t>
      </w:r>
      <w:r w:rsidR="00DB6542">
        <w:rPr>
          <w:szCs w:val="24"/>
        </w:rPr>
        <w:t xml:space="preserve">, encontra-se no </w:t>
      </w:r>
      <w:r w:rsidR="00DB6542" w:rsidRPr="00C238AD">
        <w:rPr>
          <w:b/>
          <w:szCs w:val="24"/>
        </w:rPr>
        <w:t>A</w:t>
      </w:r>
      <w:r w:rsidR="00856A46">
        <w:rPr>
          <w:b/>
          <w:szCs w:val="24"/>
        </w:rPr>
        <w:t>NEXO ÚNICO</w:t>
      </w:r>
      <w:r w:rsidR="00DB6542" w:rsidRPr="00C238AD">
        <w:rPr>
          <w:b/>
          <w:szCs w:val="24"/>
        </w:rPr>
        <w:t>.</w:t>
      </w:r>
    </w:p>
    <w:p w:rsidR="00BF61DD" w:rsidRDefault="00EF1F07" w:rsidP="005136F7">
      <w:pPr>
        <w:jc w:val="both"/>
        <w:rPr>
          <w:b/>
          <w:szCs w:val="24"/>
        </w:rPr>
      </w:pPr>
      <w:r w:rsidRPr="00EF1F07">
        <w:rPr>
          <w:b/>
          <w:szCs w:val="24"/>
        </w:rPr>
        <w:t>2.3</w:t>
      </w:r>
      <w:r w:rsidR="00166C87">
        <w:rPr>
          <w:szCs w:val="24"/>
        </w:rPr>
        <w:t xml:space="preserve">. </w:t>
      </w:r>
      <w:r w:rsidRPr="00EF1F07">
        <w:rPr>
          <w:szCs w:val="24"/>
        </w:rPr>
        <w:t>Os veículos constantes na tab</w:t>
      </w:r>
      <w:r w:rsidR="009D0858">
        <w:rPr>
          <w:szCs w:val="24"/>
        </w:rPr>
        <w:t xml:space="preserve">ela acima contam com manutenção </w:t>
      </w:r>
      <w:r w:rsidRPr="00EF1F07">
        <w:rPr>
          <w:szCs w:val="24"/>
        </w:rPr>
        <w:t>periódica corretiva e preventiva e</w:t>
      </w:r>
      <w:r w:rsidR="009D0858">
        <w:rPr>
          <w:szCs w:val="24"/>
        </w:rPr>
        <w:t xml:space="preserve">, quando parqueados, dispõem de </w:t>
      </w:r>
      <w:r>
        <w:rPr>
          <w:szCs w:val="24"/>
        </w:rPr>
        <w:t>estacionamento 24 horas, incl</w:t>
      </w:r>
      <w:r w:rsidR="009D0858">
        <w:rPr>
          <w:szCs w:val="24"/>
        </w:rPr>
        <w:t xml:space="preserve">uindo vigilantes em seu período </w:t>
      </w:r>
      <w:r>
        <w:rPr>
          <w:szCs w:val="24"/>
        </w:rPr>
        <w:t>noturno.</w:t>
      </w:r>
      <w:r w:rsidRPr="00EF1F07">
        <w:rPr>
          <w:szCs w:val="24"/>
        </w:rPr>
        <w:br/>
      </w:r>
      <w:proofErr w:type="gramStart"/>
      <w:r w:rsidRPr="004C64D1">
        <w:rPr>
          <w:b/>
          <w:szCs w:val="24"/>
        </w:rPr>
        <w:t>2.4</w:t>
      </w:r>
      <w:r w:rsidR="00166C87" w:rsidRPr="004C64D1">
        <w:rPr>
          <w:szCs w:val="24"/>
        </w:rPr>
        <w:t>.</w:t>
      </w:r>
      <w:proofErr w:type="gramEnd"/>
      <w:r w:rsidR="00CF51B0">
        <w:rPr>
          <w:szCs w:val="24"/>
        </w:rPr>
        <w:t>D</w:t>
      </w:r>
      <w:r w:rsidRPr="00EF1F07">
        <w:rPr>
          <w:szCs w:val="24"/>
        </w:rPr>
        <w:t>e acordo com o § 3º do art. 2</w:t>
      </w:r>
      <w:r w:rsidR="009D0858">
        <w:rPr>
          <w:szCs w:val="24"/>
        </w:rPr>
        <w:t xml:space="preserve">º do Decreto nº 6.306, de 14 de </w:t>
      </w:r>
      <w:r w:rsidRPr="00EF1F07">
        <w:rPr>
          <w:szCs w:val="24"/>
        </w:rPr>
        <w:t>dezembro de 2007 (Regulamenta o Impo</w:t>
      </w:r>
      <w:r w:rsidR="009D0858">
        <w:rPr>
          <w:szCs w:val="24"/>
        </w:rPr>
        <w:t xml:space="preserve">sto sobre Operações de Crédito, </w:t>
      </w:r>
      <w:r w:rsidRPr="00EF1F07">
        <w:rPr>
          <w:szCs w:val="24"/>
        </w:rPr>
        <w:t>Câmbio e Seguro, ou relativas a Títulos ou V</w:t>
      </w:r>
      <w:r w:rsidR="009D0858">
        <w:rPr>
          <w:szCs w:val="24"/>
        </w:rPr>
        <w:t xml:space="preserve">alores Mobiliários – IOF), essa </w:t>
      </w:r>
      <w:r w:rsidRPr="00EF1F07">
        <w:rPr>
          <w:szCs w:val="24"/>
        </w:rPr>
        <w:t>contratação é isenta de IOF.</w:t>
      </w:r>
      <w:r w:rsidR="004C02F1" w:rsidRPr="009D0858">
        <w:rPr>
          <w:b/>
          <w:szCs w:val="24"/>
        </w:rPr>
        <w:t>(VIDE APÊ</w:t>
      </w:r>
      <w:r w:rsidR="00B64DCD" w:rsidRPr="009D0858">
        <w:rPr>
          <w:b/>
          <w:szCs w:val="24"/>
        </w:rPr>
        <w:t>NDICE I</w:t>
      </w:r>
      <w:r w:rsidR="004C02F1" w:rsidRPr="009D0858">
        <w:rPr>
          <w:b/>
          <w:szCs w:val="24"/>
        </w:rPr>
        <w:t>)</w:t>
      </w:r>
      <w:r w:rsidR="009D0858">
        <w:rPr>
          <w:b/>
          <w:szCs w:val="24"/>
        </w:rPr>
        <w:t>.</w:t>
      </w:r>
    </w:p>
    <w:p w:rsidR="0050019A" w:rsidRDefault="0050019A" w:rsidP="005136F7">
      <w:pPr>
        <w:jc w:val="both"/>
        <w:rPr>
          <w:szCs w:val="24"/>
        </w:rPr>
      </w:pPr>
      <w:r w:rsidRPr="0050019A">
        <w:rPr>
          <w:b/>
          <w:szCs w:val="24"/>
        </w:rPr>
        <w:t>2</w:t>
      </w:r>
      <w:r w:rsidR="00EF1F07" w:rsidRPr="0050019A">
        <w:rPr>
          <w:b/>
          <w:szCs w:val="24"/>
        </w:rPr>
        <w:t>.</w:t>
      </w:r>
      <w:r w:rsidR="00CF51B0">
        <w:rPr>
          <w:b/>
          <w:szCs w:val="24"/>
        </w:rPr>
        <w:t>5</w:t>
      </w:r>
      <w:r w:rsidR="00166C87">
        <w:rPr>
          <w:szCs w:val="24"/>
        </w:rPr>
        <w:t xml:space="preserve">. </w:t>
      </w:r>
      <w:r w:rsidR="00EF1F07" w:rsidRPr="00EF1F07">
        <w:rPr>
          <w:szCs w:val="24"/>
        </w:rPr>
        <w:t>A apólice de seguro que cobrir os bens</w:t>
      </w:r>
      <w:r w:rsidR="009D0858">
        <w:rPr>
          <w:szCs w:val="24"/>
        </w:rPr>
        <w:t xml:space="preserve"> objeto deste termo </w:t>
      </w:r>
      <w:proofErr w:type="gramStart"/>
      <w:r w:rsidR="009D0858">
        <w:rPr>
          <w:szCs w:val="24"/>
        </w:rPr>
        <w:t>deverão</w:t>
      </w:r>
      <w:proofErr w:type="gramEnd"/>
      <w:r w:rsidR="009D0858">
        <w:rPr>
          <w:szCs w:val="24"/>
        </w:rPr>
        <w:t xml:space="preserve"> ter</w:t>
      </w:r>
      <w:r w:rsidR="00EF1F07" w:rsidRPr="00EF1F07">
        <w:rPr>
          <w:szCs w:val="24"/>
        </w:rPr>
        <w:t>vigência de 365 (trezentos e sessent</w:t>
      </w:r>
      <w:r>
        <w:rPr>
          <w:szCs w:val="24"/>
        </w:rPr>
        <w:t xml:space="preserve">a e cinco) dias, com início imediato após a assinatura do contrato de prestação do serviço objeto deste Termo de Referência. </w:t>
      </w:r>
    </w:p>
    <w:p w:rsidR="009D0858" w:rsidRDefault="009D0858" w:rsidP="005136F7">
      <w:pPr>
        <w:jc w:val="both"/>
        <w:rPr>
          <w:szCs w:val="24"/>
        </w:rPr>
      </w:pPr>
    </w:p>
    <w:p w:rsidR="0050019A" w:rsidRDefault="00B4018F" w:rsidP="006137D5">
      <w:pPr>
        <w:pStyle w:val="ARIAL"/>
        <w:jc w:val="both"/>
        <w:rPr>
          <w:b/>
          <w:sz w:val="24"/>
          <w:szCs w:val="24"/>
        </w:rPr>
      </w:pPr>
      <w:r>
        <w:rPr>
          <w:b/>
          <w:sz w:val="24"/>
          <w:szCs w:val="24"/>
        </w:rPr>
        <w:t>3</w:t>
      </w:r>
      <w:r w:rsidR="00E96764" w:rsidRPr="00045654">
        <w:rPr>
          <w:b/>
          <w:sz w:val="24"/>
          <w:szCs w:val="24"/>
        </w:rPr>
        <w:t>. JUSTIFICATIVA</w:t>
      </w:r>
    </w:p>
    <w:p w:rsidR="00DA5A59" w:rsidRDefault="00901811" w:rsidP="00901811">
      <w:pPr>
        <w:pStyle w:val="ARIAL"/>
        <w:jc w:val="both"/>
        <w:rPr>
          <w:sz w:val="24"/>
          <w:szCs w:val="24"/>
        </w:rPr>
      </w:pPr>
      <w:r>
        <w:rPr>
          <w:b/>
          <w:szCs w:val="24"/>
        </w:rPr>
        <w:t xml:space="preserve">3.1. </w:t>
      </w:r>
      <w:r w:rsidRPr="00901811">
        <w:rPr>
          <w:szCs w:val="24"/>
        </w:rPr>
        <w:t>J</w:t>
      </w:r>
      <w:r w:rsidR="0050019A" w:rsidRPr="00901811">
        <w:rPr>
          <w:sz w:val="24"/>
          <w:szCs w:val="24"/>
        </w:rPr>
        <w:t>u</w:t>
      </w:r>
      <w:r w:rsidR="0050019A" w:rsidRPr="0050019A">
        <w:rPr>
          <w:sz w:val="24"/>
          <w:szCs w:val="24"/>
        </w:rPr>
        <w:t>stifica-se a contração de empresa especializada para prestação do se</w:t>
      </w:r>
      <w:r w:rsidR="0050019A">
        <w:rPr>
          <w:sz w:val="24"/>
          <w:szCs w:val="24"/>
        </w:rPr>
        <w:t xml:space="preserve">rviço de apólice de seguro de </w:t>
      </w:r>
      <w:r w:rsidR="00234750">
        <w:rPr>
          <w:sz w:val="24"/>
          <w:szCs w:val="24"/>
        </w:rPr>
        <w:t>13</w:t>
      </w:r>
      <w:r w:rsidR="0050019A">
        <w:rPr>
          <w:sz w:val="24"/>
          <w:szCs w:val="24"/>
        </w:rPr>
        <w:t>(</w:t>
      </w:r>
      <w:r w:rsidR="00234750">
        <w:rPr>
          <w:sz w:val="24"/>
          <w:szCs w:val="24"/>
        </w:rPr>
        <w:t>treze</w:t>
      </w:r>
      <w:r w:rsidR="0050019A" w:rsidRPr="0050019A">
        <w:rPr>
          <w:sz w:val="24"/>
          <w:szCs w:val="24"/>
        </w:rPr>
        <w:t xml:space="preserve">) ônibus, que </w:t>
      </w:r>
      <w:r w:rsidR="0050019A">
        <w:rPr>
          <w:sz w:val="24"/>
          <w:szCs w:val="24"/>
        </w:rPr>
        <w:t xml:space="preserve">compões a frota de transporte escolar e </w:t>
      </w:r>
      <w:r w:rsidR="0050019A" w:rsidRPr="0050019A">
        <w:rPr>
          <w:sz w:val="24"/>
          <w:szCs w:val="24"/>
        </w:rPr>
        <w:t>são util</w:t>
      </w:r>
      <w:r w:rsidR="00DA5A59">
        <w:rPr>
          <w:sz w:val="24"/>
          <w:szCs w:val="24"/>
        </w:rPr>
        <w:t>izados no deslocamento</w:t>
      </w:r>
      <w:r w:rsidR="0050019A">
        <w:rPr>
          <w:sz w:val="24"/>
          <w:szCs w:val="24"/>
        </w:rPr>
        <w:t xml:space="preserve"> de alunos matriculados na rede municipal de </w:t>
      </w:r>
      <w:r w:rsidR="00DA5A59">
        <w:rPr>
          <w:sz w:val="24"/>
          <w:szCs w:val="24"/>
        </w:rPr>
        <w:t xml:space="preserve">educação, majoritariamente da zona </w:t>
      </w:r>
      <w:r w:rsidR="0050019A" w:rsidRPr="0050019A">
        <w:rPr>
          <w:sz w:val="24"/>
          <w:szCs w:val="24"/>
        </w:rPr>
        <w:t>rural</w:t>
      </w:r>
      <w:r w:rsidR="00DA5A59">
        <w:rPr>
          <w:sz w:val="24"/>
          <w:szCs w:val="24"/>
        </w:rPr>
        <w:t>,</w:t>
      </w:r>
      <w:r w:rsidR="0050019A" w:rsidRPr="0050019A">
        <w:rPr>
          <w:sz w:val="24"/>
          <w:szCs w:val="24"/>
        </w:rPr>
        <w:t xml:space="preserve"> p</w:t>
      </w:r>
      <w:r w:rsidR="00166C87">
        <w:rPr>
          <w:sz w:val="24"/>
          <w:szCs w:val="24"/>
        </w:rPr>
        <w:t>ara a escola em que se</w:t>
      </w:r>
      <w:r w:rsidR="00DA5A59">
        <w:rPr>
          <w:sz w:val="24"/>
          <w:szCs w:val="24"/>
        </w:rPr>
        <w:t xml:space="preserve"> encontra matriculado o aluno alcançado pelo transporte escolar.</w:t>
      </w:r>
    </w:p>
    <w:p w:rsidR="00DA5A59" w:rsidRDefault="00DA5A59" w:rsidP="006137D5">
      <w:pPr>
        <w:pStyle w:val="ARIAL"/>
        <w:jc w:val="both"/>
        <w:rPr>
          <w:sz w:val="24"/>
          <w:szCs w:val="24"/>
        </w:rPr>
      </w:pPr>
      <w:r w:rsidRPr="00DA5A59">
        <w:rPr>
          <w:b/>
          <w:sz w:val="24"/>
          <w:szCs w:val="24"/>
        </w:rPr>
        <w:t>3.2</w:t>
      </w:r>
      <w:r>
        <w:rPr>
          <w:sz w:val="24"/>
          <w:szCs w:val="24"/>
        </w:rPr>
        <w:t xml:space="preserve">. Levando em consideração que o seguro visa incialmente assegurar e dar mais proteção aos alunos e funcionários atuantes nos veículos, que diariamente </w:t>
      </w:r>
      <w:proofErr w:type="gramStart"/>
      <w:r>
        <w:rPr>
          <w:sz w:val="24"/>
          <w:szCs w:val="24"/>
        </w:rPr>
        <w:t>são,</w:t>
      </w:r>
      <w:proofErr w:type="gramEnd"/>
      <w:r>
        <w:rPr>
          <w:sz w:val="24"/>
          <w:szCs w:val="24"/>
        </w:rPr>
        <w:t xml:space="preserve"> por força de locomoção e necessidade, expostos a riscos durante o percurso que os conduz até a escola de destino, bem como no retorno a sua residência ou ponto de desembarque. </w:t>
      </w:r>
    </w:p>
    <w:p w:rsidR="00823738" w:rsidRDefault="00DA5A59" w:rsidP="004B0655">
      <w:pPr>
        <w:pStyle w:val="ARIAL"/>
        <w:jc w:val="both"/>
        <w:rPr>
          <w:sz w:val="24"/>
          <w:szCs w:val="24"/>
        </w:rPr>
      </w:pPr>
      <w:r w:rsidRPr="00DA5A59">
        <w:rPr>
          <w:b/>
          <w:sz w:val="24"/>
          <w:szCs w:val="24"/>
        </w:rPr>
        <w:t>3.</w:t>
      </w:r>
      <w:r>
        <w:rPr>
          <w:b/>
          <w:sz w:val="24"/>
          <w:szCs w:val="24"/>
        </w:rPr>
        <w:t>3</w:t>
      </w:r>
      <w:r w:rsidR="00901811">
        <w:rPr>
          <w:b/>
          <w:sz w:val="24"/>
          <w:szCs w:val="24"/>
        </w:rPr>
        <w:t>.</w:t>
      </w:r>
      <w:r>
        <w:rPr>
          <w:sz w:val="24"/>
          <w:szCs w:val="24"/>
        </w:rPr>
        <w:t xml:space="preserve"> Considerando ainda q</w:t>
      </w:r>
      <w:r w:rsidR="0050019A" w:rsidRPr="0050019A">
        <w:rPr>
          <w:sz w:val="24"/>
          <w:szCs w:val="24"/>
        </w:rPr>
        <w:t>ue os veículos estão sujeitos a acidentes que p</w:t>
      </w:r>
      <w:r w:rsidR="00901811">
        <w:rPr>
          <w:sz w:val="24"/>
          <w:szCs w:val="24"/>
        </w:rPr>
        <w:t xml:space="preserve">odem causar danos ao patrimônio </w:t>
      </w:r>
      <w:r w:rsidR="0050019A" w:rsidRPr="0050019A">
        <w:rPr>
          <w:sz w:val="24"/>
          <w:szCs w:val="24"/>
        </w:rPr>
        <w:t>do Município e a terceiros sendo que, a contratação do seguro proporc</w:t>
      </w:r>
      <w:r w:rsidR="00901811">
        <w:rPr>
          <w:sz w:val="24"/>
          <w:szCs w:val="24"/>
        </w:rPr>
        <w:t xml:space="preserve">iona maior segurança no caso de </w:t>
      </w:r>
      <w:r w:rsidR="0050019A" w:rsidRPr="0050019A">
        <w:rPr>
          <w:sz w:val="24"/>
          <w:szCs w:val="24"/>
        </w:rPr>
        <w:t>envolvimento em sinistros, possibilitando maior facilidade n</w:t>
      </w:r>
      <w:r w:rsidR="00901811">
        <w:rPr>
          <w:sz w:val="24"/>
          <w:szCs w:val="24"/>
        </w:rPr>
        <w:t xml:space="preserve">a recuperação dos veículos e no </w:t>
      </w:r>
      <w:r w:rsidR="0050019A" w:rsidRPr="0050019A">
        <w:rPr>
          <w:sz w:val="24"/>
          <w:szCs w:val="24"/>
        </w:rPr>
        <w:t>ressarcimento de possíveis danos que possam ocorrer</w:t>
      </w:r>
      <w:r>
        <w:rPr>
          <w:sz w:val="24"/>
          <w:szCs w:val="24"/>
        </w:rPr>
        <w:t xml:space="preserve"> aos cofres públicos.</w:t>
      </w:r>
    </w:p>
    <w:p w:rsidR="004B0655" w:rsidRPr="004B0655" w:rsidRDefault="004B0655" w:rsidP="004B0655">
      <w:pPr>
        <w:pStyle w:val="ARIAL"/>
        <w:jc w:val="both"/>
        <w:rPr>
          <w:sz w:val="24"/>
          <w:szCs w:val="24"/>
        </w:rPr>
      </w:pPr>
    </w:p>
    <w:p w:rsidR="00823738" w:rsidRDefault="00B4018F" w:rsidP="006137D5">
      <w:pPr>
        <w:jc w:val="both"/>
        <w:rPr>
          <w:b/>
          <w:szCs w:val="24"/>
        </w:rPr>
      </w:pPr>
      <w:r>
        <w:rPr>
          <w:b/>
          <w:szCs w:val="24"/>
        </w:rPr>
        <w:t>4</w:t>
      </w:r>
      <w:r w:rsidR="00823738" w:rsidRPr="00823738">
        <w:rPr>
          <w:b/>
          <w:szCs w:val="24"/>
        </w:rPr>
        <w:t xml:space="preserve">. OBJETIVO ESPECÍFICO </w:t>
      </w:r>
    </w:p>
    <w:p w:rsidR="00DA5A59" w:rsidRDefault="004B0655" w:rsidP="006137D5">
      <w:pPr>
        <w:jc w:val="both"/>
        <w:rPr>
          <w:szCs w:val="24"/>
        </w:rPr>
      </w:pPr>
      <w:r>
        <w:rPr>
          <w:b/>
          <w:szCs w:val="24"/>
        </w:rPr>
        <w:t xml:space="preserve">4.1. </w:t>
      </w:r>
      <w:r w:rsidR="00832452" w:rsidRPr="00832452">
        <w:rPr>
          <w:szCs w:val="24"/>
        </w:rPr>
        <w:t>C</w:t>
      </w:r>
      <w:r w:rsidR="00805B56">
        <w:rPr>
          <w:szCs w:val="24"/>
        </w:rPr>
        <w:t>ontratação de empresa para</w:t>
      </w:r>
      <w:r w:rsidR="00DA5A59" w:rsidRPr="005136F7">
        <w:rPr>
          <w:szCs w:val="24"/>
        </w:rPr>
        <w:t xml:space="preserve"> prest</w:t>
      </w:r>
      <w:r>
        <w:rPr>
          <w:szCs w:val="24"/>
        </w:rPr>
        <w:t xml:space="preserve">ação de serviço de seguro total (cobertura compreensiva), </w:t>
      </w:r>
      <w:r w:rsidR="00DA5A59" w:rsidRPr="005136F7">
        <w:rPr>
          <w:szCs w:val="24"/>
        </w:rPr>
        <w:t>Responsabi</w:t>
      </w:r>
      <w:r>
        <w:rPr>
          <w:szCs w:val="24"/>
        </w:rPr>
        <w:t xml:space="preserve">lidade Civil Facultativa (RCF), </w:t>
      </w:r>
      <w:r w:rsidR="00DA5A59" w:rsidRPr="005136F7">
        <w:rPr>
          <w:szCs w:val="24"/>
        </w:rPr>
        <w:t>cobertura de vidros (para substituição – inclu</w:t>
      </w:r>
      <w:r>
        <w:rPr>
          <w:szCs w:val="24"/>
        </w:rPr>
        <w:t xml:space="preserve">sive para-brisas, retrovisores, </w:t>
      </w:r>
      <w:r w:rsidR="00DA5A59" w:rsidRPr="005136F7">
        <w:rPr>
          <w:szCs w:val="24"/>
        </w:rPr>
        <w:t>faróis, lanternas, vidros laterais e reparos), Danos Materiais (DM) e Danos</w:t>
      </w:r>
      <w:r w:rsidR="00FA532F">
        <w:rPr>
          <w:szCs w:val="24"/>
        </w:rPr>
        <w:t xml:space="preserve"> </w:t>
      </w:r>
      <w:proofErr w:type="gramStart"/>
      <w:r w:rsidR="00DA5A59" w:rsidRPr="005136F7">
        <w:rPr>
          <w:szCs w:val="24"/>
        </w:rPr>
        <w:t>Corporais/Pessoais</w:t>
      </w:r>
      <w:proofErr w:type="gramEnd"/>
      <w:r w:rsidR="00DA5A59" w:rsidRPr="005136F7">
        <w:rPr>
          <w:szCs w:val="24"/>
        </w:rPr>
        <w:t xml:space="preserve"> (DC/DP), assistên</w:t>
      </w:r>
      <w:r>
        <w:rPr>
          <w:szCs w:val="24"/>
        </w:rPr>
        <w:t xml:space="preserve">cia 24 (vinte e quatro) horas e </w:t>
      </w:r>
      <w:r w:rsidR="00DA5A59" w:rsidRPr="005136F7">
        <w:rPr>
          <w:szCs w:val="24"/>
        </w:rPr>
        <w:t>Acidentes Pessoais de Passageiros (APP – incluindo motorista</w:t>
      </w:r>
      <w:r w:rsidR="00DA5A59">
        <w:rPr>
          <w:szCs w:val="24"/>
        </w:rPr>
        <w:t xml:space="preserve"> de ônibus escolar e monitor de transporte escolar</w:t>
      </w:r>
      <w:r w:rsidR="00DA5A59" w:rsidRPr="005136F7">
        <w:rPr>
          <w:szCs w:val="24"/>
        </w:rPr>
        <w:t xml:space="preserve">) de </w:t>
      </w:r>
      <w:r w:rsidR="00234750">
        <w:rPr>
          <w:szCs w:val="24"/>
        </w:rPr>
        <w:t>13</w:t>
      </w:r>
      <w:r w:rsidR="00DA5A59" w:rsidRPr="005136F7">
        <w:rPr>
          <w:szCs w:val="24"/>
        </w:rPr>
        <w:t>(</w:t>
      </w:r>
      <w:r w:rsidR="00234750">
        <w:rPr>
          <w:szCs w:val="24"/>
        </w:rPr>
        <w:t>treze</w:t>
      </w:r>
      <w:r w:rsidR="00DA5A59" w:rsidRPr="005136F7">
        <w:rPr>
          <w:szCs w:val="24"/>
        </w:rPr>
        <w:t xml:space="preserve">) </w:t>
      </w:r>
      <w:r w:rsidR="00166C87">
        <w:rPr>
          <w:szCs w:val="24"/>
        </w:rPr>
        <w:t>ônibus que compõem</w:t>
      </w:r>
      <w:r w:rsidR="00832452">
        <w:rPr>
          <w:szCs w:val="24"/>
        </w:rPr>
        <w:t xml:space="preserve"> a</w:t>
      </w:r>
      <w:r w:rsidR="00DA5A59">
        <w:rPr>
          <w:szCs w:val="24"/>
        </w:rPr>
        <w:t xml:space="preserve"> frota de transporte escolar municipal, de propriedade deste município</w:t>
      </w:r>
      <w:r w:rsidR="00DA5A59" w:rsidRPr="005136F7">
        <w:rPr>
          <w:szCs w:val="24"/>
        </w:rPr>
        <w:t>, durante o período de 12 (doze) meses.</w:t>
      </w:r>
    </w:p>
    <w:p w:rsidR="00832452" w:rsidRPr="00832452" w:rsidRDefault="00832452" w:rsidP="006137D5">
      <w:pPr>
        <w:jc w:val="both"/>
        <w:rPr>
          <w:szCs w:val="24"/>
        </w:rPr>
      </w:pPr>
    </w:p>
    <w:p w:rsidR="005510A4" w:rsidRDefault="008371DB" w:rsidP="006137D5">
      <w:pPr>
        <w:jc w:val="both"/>
        <w:rPr>
          <w:b/>
          <w:bCs/>
          <w:szCs w:val="24"/>
        </w:rPr>
      </w:pPr>
      <w:r>
        <w:rPr>
          <w:b/>
          <w:szCs w:val="24"/>
        </w:rPr>
        <w:t xml:space="preserve">5. </w:t>
      </w:r>
      <w:r w:rsidR="00E96764" w:rsidRPr="00E96764">
        <w:rPr>
          <w:b/>
          <w:bCs/>
          <w:szCs w:val="24"/>
        </w:rPr>
        <w:t>DA EXECUÇÃO DO OBJETO.</w:t>
      </w:r>
      <w:r>
        <w:rPr>
          <w:b/>
          <w:bCs/>
          <w:szCs w:val="24"/>
        </w:rPr>
        <w:t xml:space="preserve"> (</w:t>
      </w:r>
      <w:r w:rsidR="005510A4">
        <w:rPr>
          <w:b/>
          <w:bCs/>
          <w:szCs w:val="24"/>
        </w:rPr>
        <w:t xml:space="preserve">Da cobertura, do Detalhamento, Descrição e Estratégia de execução </w:t>
      </w:r>
      <w:r w:rsidR="00DA5A59">
        <w:rPr>
          <w:b/>
          <w:bCs/>
          <w:szCs w:val="24"/>
        </w:rPr>
        <w:t>do Serviço</w:t>
      </w:r>
      <w:r w:rsidR="00433F9C">
        <w:rPr>
          <w:b/>
          <w:bCs/>
          <w:szCs w:val="24"/>
        </w:rPr>
        <w:t>).</w:t>
      </w:r>
    </w:p>
    <w:p w:rsidR="00FA532F" w:rsidRDefault="00166C87" w:rsidP="006137D5">
      <w:pPr>
        <w:jc w:val="both"/>
        <w:rPr>
          <w:bCs/>
          <w:szCs w:val="24"/>
        </w:rPr>
      </w:pPr>
      <w:r w:rsidRPr="00166C87">
        <w:rPr>
          <w:b/>
          <w:bCs/>
          <w:szCs w:val="24"/>
        </w:rPr>
        <w:t>5.1</w:t>
      </w:r>
      <w:r w:rsidR="00716030">
        <w:rPr>
          <w:b/>
          <w:bCs/>
          <w:szCs w:val="24"/>
        </w:rPr>
        <w:t xml:space="preserve"> </w:t>
      </w:r>
      <w:r w:rsidR="005510A4" w:rsidRPr="005510A4">
        <w:rPr>
          <w:bCs/>
          <w:szCs w:val="24"/>
        </w:rPr>
        <w:t>A contratada deverá cobrir os riscos derivados da circulação do veículo</w:t>
      </w:r>
      <w:r w:rsidR="00716030">
        <w:rPr>
          <w:bCs/>
          <w:szCs w:val="24"/>
        </w:rPr>
        <w:t xml:space="preserve"> </w:t>
      </w:r>
      <w:r w:rsidR="005510A4" w:rsidRPr="005510A4">
        <w:rPr>
          <w:bCs/>
          <w:szCs w:val="24"/>
        </w:rPr>
        <w:t>segurado, as despesas indispensáveis ao salvamento e transporte do</w:t>
      </w:r>
      <w:r w:rsidR="00716030">
        <w:rPr>
          <w:bCs/>
          <w:szCs w:val="24"/>
        </w:rPr>
        <w:t xml:space="preserve"> </w:t>
      </w:r>
      <w:r w:rsidR="005510A4" w:rsidRPr="005510A4">
        <w:rPr>
          <w:bCs/>
          <w:szCs w:val="24"/>
        </w:rPr>
        <w:t xml:space="preserve">veículo, transporte do veículo até a garagem </w:t>
      </w:r>
      <w:r>
        <w:rPr>
          <w:bCs/>
          <w:szCs w:val="24"/>
        </w:rPr>
        <w:t xml:space="preserve">dos mesmos </w:t>
      </w:r>
      <w:r w:rsidR="005510A4" w:rsidRPr="005510A4">
        <w:rPr>
          <w:bCs/>
          <w:szCs w:val="24"/>
        </w:rPr>
        <w:t>ou</w:t>
      </w:r>
    </w:p>
    <w:p w:rsidR="00DA5A59" w:rsidRDefault="005510A4" w:rsidP="006137D5">
      <w:pPr>
        <w:jc w:val="both"/>
        <w:rPr>
          <w:b/>
          <w:bCs/>
          <w:szCs w:val="24"/>
        </w:rPr>
      </w:pPr>
      <w:proofErr w:type="gramStart"/>
      <w:r w:rsidRPr="005510A4">
        <w:rPr>
          <w:bCs/>
          <w:szCs w:val="24"/>
        </w:rPr>
        <w:t>local</w:t>
      </w:r>
      <w:proofErr w:type="gramEnd"/>
      <w:r w:rsidRPr="005510A4">
        <w:rPr>
          <w:bCs/>
          <w:szCs w:val="24"/>
        </w:rPr>
        <w:t xml:space="preserve"> adequado</w:t>
      </w:r>
      <w:r w:rsidR="00716030">
        <w:rPr>
          <w:bCs/>
          <w:szCs w:val="24"/>
        </w:rPr>
        <w:t xml:space="preserve"> </w:t>
      </w:r>
      <w:r w:rsidRPr="005510A4">
        <w:rPr>
          <w:bCs/>
          <w:szCs w:val="24"/>
        </w:rPr>
        <w:t>mais próximo do sinistro e as indenizações ou prestação de serviços</w:t>
      </w:r>
      <w:r w:rsidR="00FA532F">
        <w:rPr>
          <w:bCs/>
          <w:szCs w:val="24"/>
        </w:rPr>
        <w:t xml:space="preserve"> </w:t>
      </w:r>
      <w:r w:rsidRPr="005510A4">
        <w:rPr>
          <w:bCs/>
          <w:szCs w:val="24"/>
        </w:rPr>
        <w:t>correspondentes a cada uma das coberturas do seguro.</w:t>
      </w:r>
    </w:p>
    <w:p w:rsidR="008371DB" w:rsidRDefault="00166C87" w:rsidP="00DA5A59">
      <w:pPr>
        <w:jc w:val="both"/>
        <w:rPr>
          <w:rStyle w:val="fontstyle01"/>
          <w:rFonts w:ascii="Times New Roman" w:hAnsi="Times New Roman"/>
          <w:sz w:val="24"/>
          <w:szCs w:val="24"/>
        </w:rPr>
      </w:pPr>
      <w:r w:rsidRPr="00166C87">
        <w:rPr>
          <w:rStyle w:val="fontstyle01"/>
          <w:rFonts w:ascii="Times New Roman" w:hAnsi="Times New Roman"/>
          <w:b/>
          <w:sz w:val="24"/>
          <w:szCs w:val="24"/>
        </w:rPr>
        <w:t>5.2.</w:t>
      </w:r>
      <w:r w:rsidR="00716030">
        <w:rPr>
          <w:rStyle w:val="fontstyle01"/>
          <w:rFonts w:ascii="Times New Roman" w:hAnsi="Times New Roman"/>
          <w:b/>
          <w:sz w:val="24"/>
          <w:szCs w:val="24"/>
        </w:rPr>
        <w:t xml:space="preserve"> </w:t>
      </w:r>
      <w:r w:rsidR="00DA5A59" w:rsidRPr="008371DB">
        <w:rPr>
          <w:rStyle w:val="fontstyle01"/>
          <w:rFonts w:ascii="Times New Roman" w:hAnsi="Times New Roman"/>
          <w:sz w:val="24"/>
          <w:szCs w:val="24"/>
        </w:rPr>
        <w:t>O rol de cobertura do seguro, conforme descrito abaixo</w:t>
      </w:r>
      <w:proofErr w:type="gramStart"/>
      <w:r w:rsidR="00DA5A59" w:rsidRPr="008371DB">
        <w:rPr>
          <w:rStyle w:val="fontstyle01"/>
          <w:rFonts w:ascii="Times New Roman" w:hAnsi="Times New Roman"/>
          <w:sz w:val="24"/>
          <w:szCs w:val="24"/>
        </w:rPr>
        <w:t>, é</w:t>
      </w:r>
      <w:proofErr w:type="gramEnd"/>
      <w:r w:rsidR="00DA5A59" w:rsidRPr="008371DB">
        <w:rPr>
          <w:rStyle w:val="fontstyle01"/>
          <w:rFonts w:ascii="Times New Roman" w:hAnsi="Times New Roman"/>
          <w:sz w:val="24"/>
          <w:szCs w:val="24"/>
        </w:rPr>
        <w:t xml:space="preserve"> exemplificativo, e</w:t>
      </w:r>
      <w:r w:rsidR="00FA532F">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deve ofertar a cobertura nas seguintes condições:</w:t>
      </w:r>
    </w:p>
    <w:p w:rsidR="002A5233" w:rsidRPr="0032342F" w:rsidRDefault="008371DB" w:rsidP="0032342F">
      <w:pPr>
        <w:rPr>
          <w:rStyle w:val="fontstyle01"/>
          <w:rFonts w:ascii="Times New Roman" w:hAnsi="Times New Roman"/>
          <w:sz w:val="24"/>
          <w:szCs w:val="24"/>
        </w:rPr>
      </w:pP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roubo</w:t>
      </w:r>
      <w:proofErr w:type="gramEnd"/>
      <w:r w:rsidR="00DA5A59" w:rsidRPr="008371DB">
        <w:rPr>
          <w:rStyle w:val="fontstyle01"/>
          <w:rFonts w:ascii="Times New Roman" w:hAnsi="Times New Roman"/>
          <w:sz w:val="24"/>
          <w:szCs w:val="24"/>
        </w:rPr>
        <w:t xml:space="preserve"> ou furto, bem como os danos causados pela tentativadesses;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.2</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colisão</w:t>
      </w:r>
      <w:proofErr w:type="gramEnd"/>
      <w:r w:rsidR="00DA5A59" w:rsidRPr="008371DB">
        <w:rPr>
          <w:rStyle w:val="fontstyle01"/>
          <w:rFonts w:ascii="Times New Roman" w:hAnsi="Times New Roman"/>
          <w:sz w:val="24"/>
          <w:szCs w:val="24"/>
        </w:rPr>
        <w:t xml:space="preserve"> com veículos, pessoas ou animais, abalroamento ecapotamento;</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.3</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incêndio</w:t>
      </w:r>
      <w:proofErr w:type="gramEnd"/>
      <w:r w:rsidR="00DA5A59" w:rsidRPr="008371DB">
        <w:rPr>
          <w:rStyle w:val="fontstyle01"/>
          <w:rFonts w:ascii="Times New Roman" w:hAnsi="Times New Roman"/>
          <w:sz w:val="24"/>
          <w:szCs w:val="24"/>
        </w:rPr>
        <w:t xml:space="preserve"> e explosão, ainda que resultantes de atos danosospratica</w:t>
      </w:r>
      <w:r w:rsidR="0032342F">
        <w:rPr>
          <w:rStyle w:val="fontstyle01"/>
          <w:rFonts w:ascii="Times New Roman" w:hAnsi="Times New Roman"/>
          <w:sz w:val="24"/>
          <w:szCs w:val="24"/>
        </w:rPr>
        <w:t xml:space="preserve">dos de forma isolada e eventual </w:t>
      </w:r>
      <w:r w:rsidR="00DA5A59" w:rsidRPr="008371DB">
        <w:rPr>
          <w:rStyle w:val="fontstyle01"/>
          <w:rFonts w:ascii="Times New Roman" w:hAnsi="Times New Roman"/>
          <w:sz w:val="24"/>
          <w:szCs w:val="24"/>
        </w:rPr>
        <w:t>por terceiros;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.4</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qued</w:t>
      </w:r>
      <w:r w:rsidR="00166C87">
        <w:rPr>
          <w:rStyle w:val="fontstyle01"/>
          <w:rFonts w:ascii="Times New Roman" w:hAnsi="Times New Roman"/>
          <w:sz w:val="24"/>
          <w:szCs w:val="24"/>
        </w:rPr>
        <w:t>a</w:t>
      </w:r>
      <w:proofErr w:type="gramEnd"/>
      <w:r w:rsidR="00166C87">
        <w:rPr>
          <w:rStyle w:val="fontstyle01"/>
          <w:rFonts w:ascii="Times New Roman" w:hAnsi="Times New Roman"/>
          <w:sz w:val="24"/>
          <w:szCs w:val="24"/>
        </w:rPr>
        <w:t xml:space="preserve"> em precipícios ou de pontes e</w:t>
      </w:r>
      <w:r w:rsidR="00DA5A59" w:rsidRPr="008371DB">
        <w:rPr>
          <w:rStyle w:val="fontstyle01"/>
          <w:rFonts w:ascii="Times New Roman" w:hAnsi="Times New Roman"/>
          <w:sz w:val="24"/>
          <w:szCs w:val="24"/>
        </w:rPr>
        <w:t xml:space="preserve"> quedas de agentesexternos sobre o veículo;</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.5</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acidente</w:t>
      </w:r>
      <w:proofErr w:type="gramEnd"/>
      <w:r w:rsidR="00DA5A59" w:rsidRPr="008371DB">
        <w:rPr>
          <w:rStyle w:val="fontstyle01"/>
          <w:rFonts w:ascii="Times New Roman" w:hAnsi="Times New Roman"/>
          <w:sz w:val="24"/>
          <w:szCs w:val="24"/>
        </w:rPr>
        <w:t xml:space="preserve"> durante o transporte do veículo por meio apropriado;</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.6</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submersão</w:t>
      </w:r>
      <w:proofErr w:type="gramEnd"/>
      <w:r w:rsidR="00DA5A59" w:rsidRPr="008371DB">
        <w:rPr>
          <w:rStyle w:val="fontstyle01"/>
          <w:rFonts w:ascii="Times New Roman" w:hAnsi="Times New Roman"/>
          <w:sz w:val="24"/>
          <w:szCs w:val="24"/>
        </w:rPr>
        <w:t xml:space="preserve"> total ou parcial, em água doce proveniente deenchentes ou inundações, inclusive quando guardado em subsolo;</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.7</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desabamento</w:t>
      </w:r>
      <w:proofErr w:type="gramEnd"/>
      <w:r w:rsidR="00DA5A59" w:rsidRPr="008371DB">
        <w:rPr>
          <w:rStyle w:val="fontstyle01"/>
          <w:rFonts w:ascii="Times New Roman" w:hAnsi="Times New Roman"/>
          <w:sz w:val="24"/>
          <w:szCs w:val="24"/>
        </w:rPr>
        <w:t xml:space="preserve"> de árvores, pontes e edificações;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.8</w:t>
      </w:r>
      <w:r w:rsidR="005510A4">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danos</w:t>
      </w:r>
      <w:proofErr w:type="gramEnd"/>
      <w:r w:rsidR="00DA5A59" w:rsidRPr="008371DB">
        <w:rPr>
          <w:rStyle w:val="fontstyle01"/>
          <w:rFonts w:ascii="Times New Roman" w:hAnsi="Times New Roman"/>
          <w:sz w:val="24"/>
          <w:szCs w:val="24"/>
        </w:rPr>
        <w:t xml:space="preserve"> causados durante o tempo em que, como consequênciade roubo ou furto, o veícu</w:t>
      </w:r>
      <w:r w:rsidR="00166C87">
        <w:rPr>
          <w:rStyle w:val="fontstyle01"/>
          <w:rFonts w:ascii="Times New Roman" w:hAnsi="Times New Roman"/>
          <w:sz w:val="24"/>
          <w:szCs w:val="24"/>
        </w:rPr>
        <w:t>lo esteve em poder de terceiros.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.9</w:t>
      </w:r>
      <w:r w:rsidR="00166C87">
        <w:rPr>
          <w:rStyle w:val="fontstyle01"/>
          <w:rFonts w:ascii="Times New Roman" w:hAnsi="Times New Roman"/>
          <w:sz w:val="24"/>
          <w:szCs w:val="24"/>
        </w:rPr>
        <w:t xml:space="preserve">. </w:t>
      </w:r>
      <w:proofErr w:type="gramStart"/>
      <w:r w:rsidR="00166C87">
        <w:rPr>
          <w:rStyle w:val="fontstyle01"/>
          <w:rFonts w:ascii="Times New Roman" w:hAnsi="Times New Roman"/>
          <w:sz w:val="24"/>
          <w:szCs w:val="24"/>
        </w:rPr>
        <w:t>danos</w:t>
      </w:r>
      <w:proofErr w:type="gramEnd"/>
      <w:r w:rsidR="00166C87">
        <w:rPr>
          <w:rStyle w:val="fontstyle01"/>
          <w:rFonts w:ascii="Times New Roman" w:hAnsi="Times New Roman"/>
          <w:sz w:val="24"/>
          <w:szCs w:val="24"/>
        </w:rPr>
        <w:t xml:space="preserve"> materiais a terceiros.</w:t>
      </w:r>
      <w:r w:rsidR="00DA5A59" w:rsidRPr="008371DB">
        <w:rPr>
          <w:color w:val="000000"/>
          <w:szCs w:val="24"/>
        </w:rPr>
        <w:br/>
      </w:r>
      <w:r w:rsidRPr="004C64D1">
        <w:rPr>
          <w:rStyle w:val="fontstyle01"/>
          <w:rFonts w:ascii="Times New Roman" w:hAnsi="Times New Roman"/>
          <w:b/>
          <w:sz w:val="24"/>
          <w:szCs w:val="24"/>
        </w:rPr>
        <w:t>5</w:t>
      </w:r>
      <w:r w:rsidR="00166C87" w:rsidRPr="004C64D1">
        <w:rPr>
          <w:rStyle w:val="fontstyle01"/>
          <w:rFonts w:ascii="Times New Roman" w:hAnsi="Times New Roman"/>
          <w:b/>
          <w:sz w:val="24"/>
          <w:szCs w:val="24"/>
        </w:rPr>
        <w:t>.2</w:t>
      </w:r>
      <w:r w:rsidR="00DA5A59" w:rsidRPr="004C64D1">
        <w:rPr>
          <w:rStyle w:val="fontstyle01"/>
          <w:rFonts w:ascii="Times New Roman" w:hAnsi="Times New Roman"/>
          <w:b/>
          <w:sz w:val="24"/>
          <w:szCs w:val="24"/>
        </w:rPr>
        <w:t>.10 – Limites de Indenização por Cobertura:</w:t>
      </w:r>
    </w:p>
    <w:p w:rsidR="00716030" w:rsidRDefault="008371DB" w:rsidP="002A5233">
      <w:pPr>
        <w:ind w:left="708"/>
        <w:jc w:val="both"/>
        <w:rPr>
          <w:rStyle w:val="fontstyle01"/>
          <w:rFonts w:ascii="Times New Roman" w:hAnsi="Times New Roman"/>
          <w:sz w:val="24"/>
          <w:szCs w:val="24"/>
        </w:rPr>
      </w:pPr>
      <w:r w:rsidRPr="008371DB">
        <w:rPr>
          <w:rStyle w:val="fontstyle01"/>
          <w:rFonts w:ascii="Times New Roman" w:hAnsi="Times New Roman"/>
          <w:b/>
          <w:sz w:val="24"/>
          <w:szCs w:val="24"/>
        </w:rPr>
        <w:lastRenderedPageBreak/>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.10.1</w:t>
      </w:r>
      <w:r w:rsidR="00856A46">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Responsabilidade Civil Facultativa (RCF):</w:t>
      </w:r>
      <w:r w:rsidR="00716030">
        <w:rPr>
          <w:rStyle w:val="fontstyle01"/>
          <w:rFonts w:ascii="Times New Roman" w:hAnsi="Times New Roman"/>
          <w:sz w:val="24"/>
          <w:szCs w:val="24"/>
        </w:rPr>
        <w:t xml:space="preserve"> </w:t>
      </w:r>
    </w:p>
    <w:p w:rsidR="002A5233" w:rsidRDefault="008371DB" w:rsidP="002A5233">
      <w:pPr>
        <w:ind w:left="708"/>
        <w:jc w:val="both"/>
        <w:rPr>
          <w:rStyle w:val="fontstyle01"/>
          <w:rFonts w:ascii="Times New Roman" w:hAnsi="Times New Roman"/>
          <w:sz w:val="24"/>
          <w:szCs w:val="24"/>
        </w:rPr>
      </w:pP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.10.1.1</w:t>
      </w:r>
      <w:r w:rsidR="00856A46">
        <w:rPr>
          <w:rStyle w:val="fontstyle01"/>
          <w:rFonts w:ascii="Times New Roman" w:hAnsi="Times New Roman"/>
          <w:b/>
          <w:sz w:val="24"/>
          <w:szCs w:val="24"/>
        </w:rPr>
        <w:t xml:space="preserve">. </w:t>
      </w:r>
      <w:r w:rsidR="00856A46">
        <w:rPr>
          <w:rStyle w:val="fontstyle01"/>
          <w:rFonts w:ascii="Times New Roman" w:hAnsi="Times New Roman"/>
          <w:sz w:val="24"/>
          <w:szCs w:val="24"/>
        </w:rPr>
        <w:t>V</w:t>
      </w:r>
      <w:r w:rsidR="00DA5A59" w:rsidRPr="008371DB">
        <w:rPr>
          <w:rStyle w:val="fontstyle01"/>
          <w:rFonts w:ascii="Times New Roman" w:hAnsi="Times New Roman"/>
          <w:sz w:val="24"/>
          <w:szCs w:val="24"/>
        </w:rPr>
        <w:t>alor mínimo para indenização de danos</w:t>
      </w:r>
      <w:r w:rsidR="00716030">
        <w:rPr>
          <w:rStyle w:val="fontstyle01"/>
          <w:rFonts w:ascii="Times New Roman" w:hAnsi="Times New Roman"/>
          <w:sz w:val="24"/>
          <w:szCs w:val="24"/>
        </w:rPr>
        <w:t xml:space="preserve"> </w:t>
      </w:r>
      <w:r w:rsidR="002A5233">
        <w:rPr>
          <w:rStyle w:val="fontstyle01"/>
          <w:rFonts w:ascii="Times New Roman" w:hAnsi="Times New Roman"/>
          <w:sz w:val="24"/>
          <w:szCs w:val="24"/>
        </w:rPr>
        <w:t>materiais (DM): R$</w:t>
      </w:r>
      <w:r w:rsidR="00252D3B">
        <w:rPr>
          <w:rStyle w:val="fontstyle01"/>
          <w:rFonts w:ascii="Times New Roman" w:hAnsi="Times New Roman"/>
          <w:sz w:val="24"/>
          <w:szCs w:val="24"/>
        </w:rPr>
        <w:t xml:space="preserve">200.000,00 (Duzentos </w:t>
      </w:r>
      <w:r w:rsidR="00DA5A59" w:rsidRPr="008371DB">
        <w:rPr>
          <w:rStyle w:val="fontstyle01"/>
          <w:rFonts w:ascii="Times New Roman" w:hAnsi="Times New Roman"/>
          <w:sz w:val="24"/>
          <w:szCs w:val="24"/>
        </w:rPr>
        <w:t>mil reais);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.10.1.2</w:t>
      </w:r>
      <w:r w:rsidR="00856A46">
        <w:rPr>
          <w:rStyle w:val="fontstyle01"/>
          <w:rFonts w:ascii="Times New Roman" w:hAnsi="Times New Roman"/>
          <w:sz w:val="24"/>
          <w:szCs w:val="24"/>
        </w:rPr>
        <w:t>. V</w:t>
      </w:r>
      <w:r w:rsidR="00DA5A59" w:rsidRPr="008371DB">
        <w:rPr>
          <w:rStyle w:val="fontstyle01"/>
          <w:rFonts w:ascii="Times New Roman" w:hAnsi="Times New Roman"/>
          <w:sz w:val="24"/>
          <w:szCs w:val="24"/>
        </w:rPr>
        <w:t>alor mínimo para indenização de danos</w:t>
      </w:r>
      <w:r w:rsidR="00716030">
        <w:rPr>
          <w:rStyle w:val="fontstyle01"/>
          <w:rFonts w:ascii="Times New Roman" w:hAnsi="Times New Roman"/>
          <w:sz w:val="24"/>
          <w:szCs w:val="24"/>
        </w:rPr>
        <w:t xml:space="preserve"> </w:t>
      </w:r>
      <w:proofErr w:type="gramStart"/>
      <w:r w:rsidR="00DA5A59" w:rsidRPr="008371DB">
        <w:rPr>
          <w:rStyle w:val="fontstyle01"/>
          <w:rFonts w:ascii="Times New Roman" w:hAnsi="Times New Roman"/>
          <w:sz w:val="24"/>
          <w:szCs w:val="24"/>
        </w:rPr>
        <w:t>c</w:t>
      </w:r>
      <w:r w:rsidR="002A5233">
        <w:rPr>
          <w:rStyle w:val="fontstyle01"/>
          <w:rFonts w:ascii="Times New Roman" w:hAnsi="Times New Roman"/>
          <w:sz w:val="24"/>
          <w:szCs w:val="24"/>
        </w:rPr>
        <w:t>orporais/pessoais</w:t>
      </w:r>
      <w:proofErr w:type="gramEnd"/>
      <w:r w:rsidR="002A5233">
        <w:rPr>
          <w:rStyle w:val="fontstyle01"/>
          <w:rFonts w:ascii="Times New Roman" w:hAnsi="Times New Roman"/>
          <w:sz w:val="24"/>
          <w:szCs w:val="24"/>
        </w:rPr>
        <w:t xml:space="preserve"> (DC/DP): R$ </w:t>
      </w:r>
      <w:r w:rsidR="00EC43DE">
        <w:rPr>
          <w:rStyle w:val="fontstyle01"/>
          <w:rFonts w:ascii="Times New Roman" w:hAnsi="Times New Roman"/>
          <w:sz w:val="24"/>
          <w:szCs w:val="24"/>
        </w:rPr>
        <w:t>1</w:t>
      </w:r>
      <w:r w:rsidR="002A5233">
        <w:rPr>
          <w:rStyle w:val="fontstyle01"/>
          <w:rFonts w:ascii="Times New Roman" w:hAnsi="Times New Roman"/>
          <w:sz w:val="24"/>
          <w:szCs w:val="24"/>
        </w:rPr>
        <w:t xml:space="preserve">0.000,00 </w:t>
      </w:r>
      <w:r w:rsidR="00EC43DE">
        <w:rPr>
          <w:rStyle w:val="fontstyle01"/>
          <w:rFonts w:ascii="Times New Roman" w:hAnsi="Times New Roman"/>
          <w:sz w:val="24"/>
          <w:szCs w:val="24"/>
        </w:rPr>
        <w:t>(Dez</w:t>
      </w:r>
      <w:r w:rsidR="00DA5A59" w:rsidRPr="008371DB">
        <w:rPr>
          <w:rStyle w:val="fontstyle01"/>
          <w:rFonts w:ascii="Times New Roman" w:hAnsi="Times New Roman"/>
          <w:sz w:val="24"/>
          <w:szCs w:val="24"/>
        </w:rPr>
        <w:t xml:space="preserve"> mil) reais;</w:t>
      </w:r>
    </w:p>
    <w:p w:rsidR="002A5233" w:rsidRDefault="008371DB" w:rsidP="002A5233">
      <w:pPr>
        <w:jc w:val="both"/>
        <w:rPr>
          <w:rStyle w:val="fontstyle01"/>
          <w:rFonts w:ascii="Times New Roman" w:hAnsi="Times New Roman"/>
          <w:sz w:val="24"/>
          <w:szCs w:val="24"/>
        </w:rPr>
      </w:pPr>
      <w:r w:rsidRPr="004C64D1">
        <w:rPr>
          <w:rStyle w:val="fontstyle01"/>
          <w:rFonts w:ascii="Times New Roman" w:hAnsi="Times New Roman"/>
          <w:b/>
          <w:sz w:val="24"/>
          <w:szCs w:val="24"/>
        </w:rPr>
        <w:t>5</w:t>
      </w:r>
      <w:r w:rsidR="00166C87" w:rsidRPr="004C64D1">
        <w:rPr>
          <w:rStyle w:val="fontstyle01"/>
          <w:rFonts w:ascii="Times New Roman" w:hAnsi="Times New Roman"/>
          <w:b/>
          <w:sz w:val="24"/>
          <w:szCs w:val="24"/>
        </w:rPr>
        <w:t>.2</w:t>
      </w:r>
      <w:r w:rsidR="00DA5A59" w:rsidRPr="004C64D1">
        <w:rPr>
          <w:rStyle w:val="fontstyle01"/>
          <w:rFonts w:ascii="Times New Roman" w:hAnsi="Times New Roman"/>
          <w:b/>
          <w:sz w:val="24"/>
          <w:szCs w:val="24"/>
        </w:rPr>
        <w:t>.10.2</w:t>
      </w:r>
      <w:r w:rsidR="00DA5A59" w:rsidRPr="004C64D1">
        <w:rPr>
          <w:rStyle w:val="fontstyle01"/>
          <w:rFonts w:ascii="Times New Roman" w:hAnsi="Times New Roman"/>
          <w:sz w:val="24"/>
          <w:szCs w:val="24"/>
        </w:rPr>
        <w:t xml:space="preserve"> – acidente por passageiro (APP):</w:t>
      </w:r>
    </w:p>
    <w:p w:rsidR="002A5233" w:rsidRDefault="008371DB" w:rsidP="002A5233">
      <w:pPr>
        <w:ind w:left="708"/>
        <w:jc w:val="both"/>
        <w:rPr>
          <w:rStyle w:val="fontstyle01"/>
          <w:rFonts w:ascii="Times New Roman" w:hAnsi="Times New Roman"/>
          <w:sz w:val="24"/>
          <w:szCs w:val="24"/>
        </w:rPr>
      </w:pP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.10.2.1</w:t>
      </w:r>
      <w:r w:rsidR="00856A46">
        <w:rPr>
          <w:rStyle w:val="fontstyle01"/>
          <w:rFonts w:ascii="Times New Roman" w:hAnsi="Times New Roman"/>
          <w:sz w:val="24"/>
          <w:szCs w:val="24"/>
        </w:rPr>
        <w:t xml:space="preserve">. </w:t>
      </w:r>
      <w:r w:rsidR="00856A46">
        <w:rPr>
          <w:rStyle w:val="fontstyle01"/>
          <w:rFonts w:ascii="Times New Roman" w:hAnsi="Times New Roman"/>
          <w:sz w:val="24"/>
          <w:szCs w:val="24"/>
        </w:rPr>
        <w:tab/>
        <w:t>V</w:t>
      </w:r>
      <w:r w:rsidR="00DA5A59" w:rsidRPr="008371DB">
        <w:rPr>
          <w:rStyle w:val="fontstyle01"/>
          <w:rFonts w:ascii="Times New Roman" w:hAnsi="Times New Roman"/>
          <w:sz w:val="24"/>
          <w:szCs w:val="24"/>
        </w:rPr>
        <w:t>alor mínimo para indenização de morte por</w:t>
      </w:r>
      <w:r w:rsidR="00716030">
        <w:rPr>
          <w:rStyle w:val="fontstyle01"/>
          <w:rFonts w:ascii="Times New Roman" w:hAnsi="Times New Roman"/>
          <w:sz w:val="24"/>
          <w:szCs w:val="24"/>
        </w:rPr>
        <w:t xml:space="preserve"> </w:t>
      </w:r>
      <w:r w:rsidR="002A5233">
        <w:rPr>
          <w:rStyle w:val="fontstyle01"/>
          <w:rFonts w:ascii="Times New Roman" w:hAnsi="Times New Roman"/>
          <w:sz w:val="24"/>
          <w:szCs w:val="24"/>
        </w:rPr>
        <w:t>pessoa: R$</w:t>
      </w:r>
      <w:r w:rsidR="005A1524">
        <w:rPr>
          <w:rStyle w:val="fontstyle01"/>
          <w:rFonts w:ascii="Times New Roman" w:hAnsi="Times New Roman"/>
          <w:sz w:val="24"/>
          <w:szCs w:val="24"/>
        </w:rPr>
        <w:t>10</w:t>
      </w:r>
      <w:r w:rsidR="002A5233">
        <w:rPr>
          <w:rStyle w:val="fontstyle01"/>
          <w:rFonts w:ascii="Times New Roman" w:hAnsi="Times New Roman"/>
          <w:sz w:val="24"/>
          <w:szCs w:val="24"/>
        </w:rPr>
        <w:t>.000,00 (</w:t>
      </w:r>
      <w:r w:rsidR="00252D3B">
        <w:rPr>
          <w:rStyle w:val="fontstyle01"/>
          <w:rFonts w:ascii="Times New Roman" w:hAnsi="Times New Roman"/>
          <w:sz w:val="24"/>
          <w:szCs w:val="24"/>
        </w:rPr>
        <w:t xml:space="preserve">dez </w:t>
      </w:r>
      <w:r w:rsidR="002A5233">
        <w:rPr>
          <w:rStyle w:val="fontstyle01"/>
          <w:rFonts w:ascii="Times New Roman" w:hAnsi="Times New Roman"/>
          <w:sz w:val="24"/>
          <w:szCs w:val="24"/>
        </w:rPr>
        <w:t xml:space="preserve">mil) </w:t>
      </w:r>
      <w:r w:rsidR="00DA5A59" w:rsidRPr="008371DB">
        <w:rPr>
          <w:rStyle w:val="fontstyle01"/>
          <w:rFonts w:ascii="Times New Roman" w:hAnsi="Times New Roman"/>
          <w:sz w:val="24"/>
          <w:szCs w:val="24"/>
        </w:rPr>
        <w:t>reais;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.10.2.2</w:t>
      </w:r>
      <w:r w:rsidR="00856A46">
        <w:rPr>
          <w:rStyle w:val="fontstyle01"/>
          <w:rFonts w:ascii="Times New Roman" w:hAnsi="Times New Roman"/>
          <w:sz w:val="24"/>
          <w:szCs w:val="24"/>
        </w:rPr>
        <w:t>. V</w:t>
      </w:r>
      <w:r w:rsidR="00DA5A59" w:rsidRPr="008371DB">
        <w:rPr>
          <w:rStyle w:val="fontstyle01"/>
          <w:rFonts w:ascii="Times New Roman" w:hAnsi="Times New Roman"/>
          <w:sz w:val="24"/>
          <w:szCs w:val="24"/>
        </w:rPr>
        <w:t>alor mínimo para indenização de invalidez</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permanente por pessoa: R$</w:t>
      </w:r>
      <w:r w:rsidR="002A5233">
        <w:rPr>
          <w:rStyle w:val="fontstyle01"/>
          <w:rFonts w:ascii="Times New Roman" w:hAnsi="Times New Roman"/>
          <w:sz w:val="24"/>
          <w:szCs w:val="24"/>
        </w:rPr>
        <w:t>5</w:t>
      </w:r>
      <w:r w:rsidR="005A1524">
        <w:rPr>
          <w:rStyle w:val="fontstyle01"/>
          <w:rFonts w:ascii="Times New Roman" w:hAnsi="Times New Roman"/>
          <w:sz w:val="24"/>
          <w:szCs w:val="24"/>
        </w:rPr>
        <w:t>0</w:t>
      </w:r>
      <w:r w:rsidR="002A5233">
        <w:rPr>
          <w:rStyle w:val="fontstyle01"/>
          <w:rFonts w:ascii="Times New Roman" w:hAnsi="Times New Roman"/>
          <w:sz w:val="24"/>
          <w:szCs w:val="24"/>
        </w:rPr>
        <w:t>.000,</w:t>
      </w:r>
      <w:r w:rsidR="00DA5A59" w:rsidRPr="008371DB">
        <w:rPr>
          <w:rStyle w:val="fontstyle01"/>
          <w:rFonts w:ascii="Times New Roman" w:hAnsi="Times New Roman"/>
          <w:sz w:val="24"/>
          <w:szCs w:val="24"/>
        </w:rPr>
        <w:t>00 (</w:t>
      </w:r>
      <w:r w:rsidR="005A1524">
        <w:rPr>
          <w:rStyle w:val="fontstyle01"/>
          <w:rFonts w:ascii="Times New Roman" w:hAnsi="Times New Roman"/>
          <w:sz w:val="24"/>
          <w:szCs w:val="24"/>
        </w:rPr>
        <w:t>cinquenta</w:t>
      </w:r>
      <w:r w:rsidR="002A5233">
        <w:rPr>
          <w:rStyle w:val="fontstyle01"/>
          <w:rFonts w:ascii="Times New Roman" w:hAnsi="Times New Roman"/>
          <w:sz w:val="24"/>
          <w:szCs w:val="24"/>
        </w:rPr>
        <w:t xml:space="preserve"> mil</w:t>
      </w:r>
      <w:r w:rsidR="00DA5A59" w:rsidRPr="008371DB">
        <w:rPr>
          <w:rStyle w:val="fontstyle01"/>
          <w:rFonts w:ascii="Times New Roman" w:hAnsi="Times New Roman"/>
          <w:sz w:val="24"/>
          <w:szCs w:val="24"/>
        </w:rPr>
        <w:t>) reais;</w:t>
      </w:r>
    </w:p>
    <w:p w:rsidR="002A5233" w:rsidRDefault="008371DB" w:rsidP="002A5233">
      <w:pPr>
        <w:jc w:val="both"/>
        <w:rPr>
          <w:rStyle w:val="fontstyle01"/>
          <w:rFonts w:ascii="Times New Roman" w:hAnsi="Times New Roman"/>
          <w:b/>
          <w:sz w:val="24"/>
          <w:szCs w:val="24"/>
        </w:rPr>
      </w:pPr>
      <w:r w:rsidRPr="004C64D1">
        <w:rPr>
          <w:rStyle w:val="fontstyle01"/>
          <w:rFonts w:ascii="Times New Roman" w:hAnsi="Times New Roman"/>
          <w:b/>
          <w:sz w:val="24"/>
          <w:szCs w:val="24"/>
        </w:rPr>
        <w:t>5</w:t>
      </w:r>
      <w:r w:rsidR="00166C87" w:rsidRPr="004C64D1">
        <w:rPr>
          <w:rStyle w:val="fontstyle01"/>
          <w:rFonts w:ascii="Times New Roman" w:hAnsi="Times New Roman"/>
          <w:b/>
          <w:sz w:val="24"/>
          <w:szCs w:val="24"/>
        </w:rPr>
        <w:t>.2</w:t>
      </w:r>
      <w:r w:rsidR="00DA5A59" w:rsidRPr="004C64D1">
        <w:rPr>
          <w:rStyle w:val="fontstyle01"/>
          <w:rFonts w:ascii="Times New Roman" w:hAnsi="Times New Roman"/>
          <w:b/>
          <w:sz w:val="24"/>
          <w:szCs w:val="24"/>
        </w:rPr>
        <w:t>.11</w:t>
      </w:r>
      <w:r w:rsidR="00DA5A59" w:rsidRPr="004C64D1">
        <w:rPr>
          <w:rStyle w:val="fontstyle01"/>
          <w:rFonts w:ascii="Times New Roman" w:hAnsi="Times New Roman"/>
          <w:sz w:val="24"/>
          <w:szCs w:val="24"/>
        </w:rPr>
        <w:t xml:space="preserve"> – A apólice deverá incluir ainda os seguintes serviços:</w:t>
      </w:r>
    </w:p>
    <w:p w:rsidR="00716030" w:rsidRDefault="008371DB" w:rsidP="00433F9C">
      <w:pPr>
        <w:ind w:left="708"/>
        <w:jc w:val="both"/>
        <w:rPr>
          <w:rStyle w:val="fontstyle01"/>
          <w:rFonts w:ascii="Times New Roman" w:hAnsi="Times New Roman"/>
          <w:sz w:val="24"/>
          <w:szCs w:val="24"/>
        </w:rPr>
      </w:pP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.11.1</w:t>
      </w:r>
      <w:r w:rsidR="00716030">
        <w:rPr>
          <w:rStyle w:val="fontstyle01"/>
          <w:rFonts w:ascii="Times New Roman" w:hAnsi="Times New Roman"/>
          <w:b/>
          <w:sz w:val="24"/>
          <w:szCs w:val="24"/>
        </w:rPr>
        <w:t xml:space="preserve">. </w:t>
      </w:r>
      <w:r w:rsidR="00856A46" w:rsidRPr="00856A46">
        <w:rPr>
          <w:rStyle w:val="fontstyle01"/>
          <w:rFonts w:ascii="Times New Roman" w:hAnsi="Times New Roman"/>
          <w:bCs/>
          <w:sz w:val="24"/>
          <w:szCs w:val="24"/>
        </w:rPr>
        <w:t>A</w:t>
      </w:r>
      <w:r w:rsidR="00DA5A59" w:rsidRPr="008371DB">
        <w:rPr>
          <w:rStyle w:val="fontstyle01"/>
          <w:rFonts w:ascii="Times New Roman" w:hAnsi="Times New Roman"/>
          <w:sz w:val="24"/>
          <w:szCs w:val="24"/>
        </w:rPr>
        <w:t>ssistência 24 horas, tais como: problemas</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mecânicos, problemas elétricos, falta de combustível (pane seca), perda ou</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problemas com as chaves, troca de pneus e reboque 24 horas;</w:t>
      </w:r>
      <w:r w:rsidR="00DA5A59" w:rsidRPr="008371DB">
        <w:rPr>
          <w:color w:val="000000"/>
          <w:szCs w:val="24"/>
        </w:rPr>
        <w:br/>
      </w:r>
      <w:r w:rsidRPr="008371DB">
        <w:rPr>
          <w:rStyle w:val="fontstyle01"/>
          <w:rFonts w:ascii="Times New Roman" w:hAnsi="Times New Roman"/>
          <w:b/>
          <w:sz w:val="24"/>
          <w:szCs w:val="24"/>
        </w:rPr>
        <w:t>5</w:t>
      </w:r>
      <w:r w:rsidR="00166C87">
        <w:rPr>
          <w:rStyle w:val="fontstyle01"/>
          <w:rFonts w:ascii="Times New Roman" w:hAnsi="Times New Roman"/>
          <w:b/>
          <w:sz w:val="24"/>
          <w:szCs w:val="24"/>
        </w:rPr>
        <w:t>.2</w:t>
      </w:r>
      <w:r w:rsidR="00DA5A59" w:rsidRPr="008371DB">
        <w:rPr>
          <w:rStyle w:val="fontstyle01"/>
          <w:rFonts w:ascii="Times New Roman" w:hAnsi="Times New Roman"/>
          <w:b/>
          <w:sz w:val="24"/>
          <w:szCs w:val="24"/>
        </w:rPr>
        <w:t>.11.2</w:t>
      </w:r>
      <w:r w:rsidR="005510A4">
        <w:rPr>
          <w:rStyle w:val="fontstyle01"/>
          <w:rFonts w:ascii="Times New Roman" w:hAnsi="Times New Roman"/>
          <w:sz w:val="24"/>
          <w:szCs w:val="24"/>
        </w:rPr>
        <w:t xml:space="preserve">. </w:t>
      </w:r>
      <w:r w:rsidR="00DA5A59" w:rsidRPr="005510A4">
        <w:rPr>
          <w:rStyle w:val="fontstyle01"/>
          <w:rFonts w:ascii="Times New Roman" w:hAnsi="Times New Roman"/>
          <w:b/>
          <w:sz w:val="24"/>
          <w:szCs w:val="24"/>
          <w:u w:val="single"/>
        </w:rPr>
        <w:t>Reboque do veículo sem custo adicional</w:t>
      </w:r>
      <w:r w:rsidR="00DA5A59" w:rsidRPr="008371DB">
        <w:rPr>
          <w:rStyle w:val="fontstyle01"/>
          <w:rFonts w:ascii="Times New Roman" w:hAnsi="Times New Roman"/>
          <w:sz w:val="24"/>
          <w:szCs w:val="24"/>
        </w:rPr>
        <w:t xml:space="preserve"> em caso de</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acidente de trânsito, incêndio, pane mecânica, pane elétrica ou localização</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após roubo ou furto. A área de cobertura dentro da qual deve haver serviço</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de reboque sem custo adicional fica definida como todo o Estado do Rio de</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Janeiro (se o evento ocorrer fora do Estado do Rio de Janeiro, o reboque</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também deve ser</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providenciado pela seguradora, podendo haver</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pagamento da quilometragem adicional trafegada). Não poderá ser</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estabelecido nenhum tipo de limite ao número de vezes que um veículo da</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frota poderá ser rebocado em determinado período, nem ao total de vezes</w:t>
      </w:r>
      <w:r w:rsidR="00DA5A59" w:rsidRPr="008371DB">
        <w:rPr>
          <w:color w:val="000000"/>
          <w:szCs w:val="24"/>
        </w:rPr>
        <w:br/>
      </w:r>
      <w:r w:rsidR="00DA5A59" w:rsidRPr="008371DB">
        <w:rPr>
          <w:rStyle w:val="fontstyle01"/>
          <w:rFonts w:ascii="Times New Roman" w:hAnsi="Times New Roman"/>
          <w:sz w:val="24"/>
          <w:szCs w:val="24"/>
        </w:rPr>
        <w:t>que e</w:t>
      </w:r>
      <w:r w:rsidR="008A5AC2">
        <w:rPr>
          <w:rStyle w:val="fontstyle01"/>
          <w:rFonts w:ascii="Times New Roman" w:hAnsi="Times New Roman"/>
          <w:sz w:val="24"/>
          <w:szCs w:val="24"/>
        </w:rPr>
        <w:t xml:space="preserve">sse serviço será utilizado pela CONTRATANTE </w:t>
      </w:r>
      <w:r w:rsidR="00DA5A59" w:rsidRPr="008371DB">
        <w:rPr>
          <w:rStyle w:val="fontstyle01"/>
          <w:rFonts w:ascii="Times New Roman" w:hAnsi="Times New Roman"/>
          <w:sz w:val="24"/>
          <w:szCs w:val="24"/>
        </w:rPr>
        <w:t>durante a vigência da apólice;</w:t>
      </w:r>
      <w:r w:rsidR="00716030">
        <w:rPr>
          <w:rStyle w:val="fontstyle01"/>
          <w:rFonts w:ascii="Times New Roman" w:hAnsi="Times New Roman"/>
          <w:sz w:val="24"/>
          <w:szCs w:val="24"/>
        </w:rPr>
        <w:t xml:space="preserve"> </w:t>
      </w:r>
    </w:p>
    <w:p w:rsidR="00716030" w:rsidRDefault="008A5AC2" w:rsidP="00433F9C">
      <w:pPr>
        <w:ind w:left="708"/>
        <w:jc w:val="both"/>
        <w:rPr>
          <w:rStyle w:val="fontstyle01"/>
          <w:rFonts w:ascii="Times New Roman" w:hAnsi="Times New Roman"/>
          <w:sz w:val="24"/>
          <w:szCs w:val="24"/>
        </w:rPr>
      </w:pPr>
      <w:r w:rsidRPr="008A5AC2">
        <w:rPr>
          <w:rStyle w:val="fontstyle01"/>
          <w:rFonts w:ascii="Times New Roman" w:hAnsi="Times New Roman"/>
          <w:b/>
          <w:sz w:val="24"/>
          <w:szCs w:val="24"/>
        </w:rPr>
        <w:t>5.1.11.3</w:t>
      </w:r>
      <w:r w:rsidR="005510A4">
        <w:rPr>
          <w:rStyle w:val="fontstyle01"/>
          <w:rFonts w:ascii="Times New Roman" w:hAnsi="Times New Roman"/>
          <w:sz w:val="24"/>
          <w:szCs w:val="24"/>
        </w:rPr>
        <w:t xml:space="preserve">. </w:t>
      </w:r>
      <w:r>
        <w:rPr>
          <w:rStyle w:val="fontstyle01"/>
          <w:rFonts w:ascii="Times New Roman" w:hAnsi="Times New Roman"/>
          <w:sz w:val="24"/>
          <w:szCs w:val="24"/>
        </w:rPr>
        <w:t>Disponibilizar ônibus</w:t>
      </w:r>
      <w:r w:rsidR="00DA5A59" w:rsidRPr="008371DB">
        <w:rPr>
          <w:rStyle w:val="fontstyle01"/>
          <w:rFonts w:ascii="Times New Roman" w:hAnsi="Times New Roman"/>
          <w:sz w:val="24"/>
          <w:szCs w:val="24"/>
        </w:rPr>
        <w:t xml:space="preserve"> reserva em caso de pane ou</w:t>
      </w:r>
      <w:r w:rsidR="00716030">
        <w:rPr>
          <w:rStyle w:val="fontstyle01"/>
          <w:rFonts w:ascii="Times New Roman" w:hAnsi="Times New Roman"/>
          <w:sz w:val="24"/>
          <w:szCs w:val="24"/>
        </w:rPr>
        <w:t xml:space="preserve"> </w:t>
      </w:r>
      <w:r>
        <w:rPr>
          <w:rStyle w:val="fontstyle01"/>
          <w:rFonts w:ascii="Times New Roman" w:hAnsi="Times New Roman"/>
          <w:sz w:val="24"/>
          <w:szCs w:val="24"/>
        </w:rPr>
        <w:t>sinistro de ônibus</w:t>
      </w:r>
      <w:r w:rsidR="00DA5A59" w:rsidRPr="008371DB">
        <w:rPr>
          <w:rStyle w:val="fontstyle01"/>
          <w:rFonts w:ascii="Times New Roman" w:hAnsi="Times New Roman"/>
          <w:sz w:val="24"/>
          <w:szCs w:val="24"/>
        </w:rPr>
        <w:t>, pelo prazo máximo de 0</w:t>
      </w:r>
      <w:r w:rsidR="00CF51B0">
        <w:rPr>
          <w:rStyle w:val="fontstyle01"/>
          <w:rFonts w:ascii="Times New Roman" w:hAnsi="Times New Roman"/>
          <w:sz w:val="24"/>
          <w:szCs w:val="24"/>
        </w:rPr>
        <w:t>7</w:t>
      </w:r>
      <w:r w:rsidR="00166C87">
        <w:rPr>
          <w:rStyle w:val="fontstyle01"/>
          <w:rFonts w:ascii="Times New Roman" w:hAnsi="Times New Roman"/>
          <w:sz w:val="24"/>
          <w:szCs w:val="24"/>
        </w:rPr>
        <w:t xml:space="preserve"> (</w:t>
      </w:r>
      <w:r w:rsidR="00CF51B0">
        <w:rPr>
          <w:rStyle w:val="fontstyle01"/>
          <w:rFonts w:ascii="Times New Roman" w:hAnsi="Times New Roman"/>
          <w:sz w:val="24"/>
          <w:szCs w:val="24"/>
        </w:rPr>
        <w:t>sete</w:t>
      </w:r>
      <w:r w:rsidR="00DA5A59" w:rsidRPr="008371DB">
        <w:rPr>
          <w:rStyle w:val="fontstyle01"/>
          <w:rFonts w:ascii="Times New Roman" w:hAnsi="Times New Roman"/>
          <w:sz w:val="24"/>
          <w:szCs w:val="24"/>
        </w:rPr>
        <w:t>) dias;</w:t>
      </w:r>
      <w:r w:rsidR="00716030">
        <w:rPr>
          <w:rStyle w:val="fontstyle01"/>
          <w:rFonts w:ascii="Times New Roman" w:hAnsi="Times New Roman"/>
          <w:sz w:val="24"/>
          <w:szCs w:val="24"/>
        </w:rPr>
        <w:t xml:space="preserve"> </w:t>
      </w:r>
    </w:p>
    <w:p w:rsidR="00840EA8" w:rsidRDefault="008A5AC2" w:rsidP="00433F9C">
      <w:pPr>
        <w:ind w:left="708"/>
        <w:jc w:val="both"/>
        <w:rPr>
          <w:rStyle w:val="fontstyle01"/>
          <w:rFonts w:ascii="Times New Roman" w:hAnsi="Times New Roman"/>
          <w:sz w:val="24"/>
          <w:szCs w:val="24"/>
        </w:rPr>
      </w:pPr>
      <w:r w:rsidRPr="008A5AC2">
        <w:rPr>
          <w:rStyle w:val="fontstyle01"/>
          <w:rFonts w:ascii="Times New Roman" w:hAnsi="Times New Roman"/>
          <w:b/>
          <w:sz w:val="24"/>
          <w:szCs w:val="24"/>
        </w:rPr>
        <w:t>5</w:t>
      </w:r>
      <w:r w:rsidR="00DA5A59" w:rsidRPr="008A5AC2">
        <w:rPr>
          <w:rStyle w:val="fontstyle01"/>
          <w:rFonts w:ascii="Times New Roman" w:hAnsi="Times New Roman"/>
          <w:b/>
          <w:sz w:val="24"/>
          <w:szCs w:val="24"/>
        </w:rPr>
        <w:t>.1.11.4</w:t>
      </w:r>
      <w:r w:rsidR="000A26D9">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Emissão de um manual informativo sobre os serviços</w:t>
      </w:r>
      <w:r w:rsidR="00716030">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contratados e de um documento (cartão 24 horas ou similar) para cada</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veículo constante da apólice, contendo o telefone a ser chamado em caso</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de sinistro ou avarias diversas, o número da apólice, o número da placa do</w:t>
      </w:r>
      <w:r w:rsidR="00DA5A59" w:rsidRPr="008371DB">
        <w:rPr>
          <w:color w:val="000000"/>
          <w:szCs w:val="24"/>
        </w:rPr>
        <w:br/>
      </w:r>
      <w:r w:rsidR="00DA5A59" w:rsidRPr="008371DB">
        <w:rPr>
          <w:rStyle w:val="fontstyle01"/>
          <w:rFonts w:ascii="Times New Roman" w:hAnsi="Times New Roman"/>
          <w:sz w:val="24"/>
          <w:szCs w:val="24"/>
        </w:rPr>
        <w:t>veículo e o nome e CNPJ do segurado (</w:t>
      </w:r>
      <w:r w:rsidR="00B351A4">
        <w:rPr>
          <w:rStyle w:val="fontstyle01"/>
          <w:rFonts w:ascii="Times New Roman" w:hAnsi="Times New Roman"/>
          <w:sz w:val="24"/>
          <w:szCs w:val="24"/>
        </w:rPr>
        <w:t>Prefeitura Municipal de Santo Antônio de</w:t>
      </w:r>
      <w:r w:rsidR="00166C87">
        <w:rPr>
          <w:rStyle w:val="fontstyle01"/>
          <w:rFonts w:ascii="Times New Roman" w:hAnsi="Times New Roman"/>
          <w:sz w:val="24"/>
          <w:szCs w:val="24"/>
        </w:rPr>
        <w:t xml:space="preserve"> Pádua/Secretaria</w:t>
      </w:r>
      <w:r w:rsidR="00840EA8">
        <w:rPr>
          <w:rStyle w:val="fontstyle01"/>
          <w:rFonts w:ascii="Times New Roman" w:hAnsi="Times New Roman"/>
          <w:sz w:val="24"/>
          <w:szCs w:val="24"/>
        </w:rPr>
        <w:t xml:space="preserve"> </w:t>
      </w:r>
      <w:r w:rsidR="00166C87">
        <w:rPr>
          <w:rStyle w:val="fontstyle01"/>
          <w:rFonts w:ascii="Times New Roman" w:hAnsi="Times New Roman"/>
          <w:sz w:val="24"/>
          <w:szCs w:val="24"/>
        </w:rPr>
        <w:t>Municipal de E</w:t>
      </w:r>
      <w:r w:rsidR="00B351A4">
        <w:rPr>
          <w:rStyle w:val="fontstyle01"/>
          <w:rFonts w:ascii="Times New Roman" w:hAnsi="Times New Roman"/>
          <w:sz w:val="24"/>
          <w:szCs w:val="24"/>
        </w:rPr>
        <w:t>ducação</w:t>
      </w:r>
      <w:r w:rsidR="00DA5A59" w:rsidRPr="008371DB">
        <w:rPr>
          <w:rStyle w:val="fontstyle01"/>
          <w:rFonts w:ascii="Times New Roman" w:hAnsi="Times New Roman"/>
          <w:sz w:val="24"/>
          <w:szCs w:val="24"/>
        </w:rPr>
        <w:t>);</w:t>
      </w:r>
      <w:r w:rsidR="00840EA8">
        <w:rPr>
          <w:rStyle w:val="fontstyle01"/>
          <w:rFonts w:ascii="Times New Roman" w:hAnsi="Times New Roman"/>
          <w:sz w:val="24"/>
          <w:szCs w:val="24"/>
        </w:rPr>
        <w:t xml:space="preserve"> </w:t>
      </w:r>
    </w:p>
    <w:p w:rsidR="00840EA8" w:rsidRDefault="008A5AC2" w:rsidP="00433F9C">
      <w:pPr>
        <w:ind w:left="708"/>
        <w:jc w:val="both"/>
        <w:rPr>
          <w:rStyle w:val="fontstyle01"/>
          <w:rFonts w:ascii="Times New Roman" w:hAnsi="Times New Roman"/>
          <w:sz w:val="24"/>
          <w:szCs w:val="24"/>
        </w:rPr>
      </w:pPr>
      <w:r w:rsidRPr="008A5AC2">
        <w:rPr>
          <w:rStyle w:val="fontstyle01"/>
          <w:rFonts w:ascii="Times New Roman" w:hAnsi="Times New Roman"/>
          <w:b/>
          <w:sz w:val="24"/>
          <w:szCs w:val="24"/>
        </w:rPr>
        <w:t>5</w:t>
      </w:r>
      <w:r w:rsidR="00DA5A59" w:rsidRPr="008A5AC2">
        <w:rPr>
          <w:rStyle w:val="fontstyle01"/>
          <w:rFonts w:ascii="Times New Roman" w:hAnsi="Times New Roman"/>
          <w:b/>
          <w:sz w:val="24"/>
          <w:szCs w:val="24"/>
        </w:rPr>
        <w:t>.1.12</w:t>
      </w:r>
      <w:r w:rsidR="000A26D9">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A indenização em caso de sinistro com perda total ou</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furto/roubo fica definida em 100% (cem por cento) do valor de mercado do</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veículo, segundo a tabela divulgada pela Fundação Instituto de Pesquisas</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Econômicas - FIPE - Preço Médio de Mercado de Veículo - disponível</w:t>
      </w:r>
      <w:r w:rsidR="00DA5A59" w:rsidRPr="008371DB">
        <w:rPr>
          <w:color w:val="000000"/>
          <w:szCs w:val="24"/>
        </w:rPr>
        <w:br/>
      </w:r>
      <w:r w:rsidR="00DA5A59" w:rsidRPr="008371DB">
        <w:rPr>
          <w:rStyle w:val="fontstyle01"/>
          <w:rFonts w:ascii="Times New Roman" w:hAnsi="Times New Roman"/>
          <w:sz w:val="24"/>
          <w:szCs w:val="24"/>
        </w:rPr>
        <w:t xml:space="preserve">mensalmente em </w:t>
      </w:r>
      <w:r w:rsidR="00DA5A59" w:rsidRPr="008371DB">
        <w:rPr>
          <w:rStyle w:val="fontstyle01"/>
          <w:rFonts w:ascii="Times New Roman" w:hAnsi="Times New Roman"/>
          <w:color w:val="0000FF"/>
          <w:sz w:val="24"/>
          <w:szCs w:val="24"/>
        </w:rPr>
        <w:t>http://www.fipe.com.br</w:t>
      </w:r>
      <w:r w:rsidR="00DA5A59" w:rsidRPr="008371DB">
        <w:rPr>
          <w:rStyle w:val="fontstyle01"/>
          <w:rFonts w:ascii="Times New Roman" w:hAnsi="Times New Roman"/>
          <w:sz w:val="24"/>
          <w:szCs w:val="24"/>
        </w:rPr>
        <w:t>. Em caso de extinção ou</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interrupção da publicação da mesma, a tabela substituta será</w:t>
      </w:r>
      <w:r w:rsidR="00B351A4">
        <w:rPr>
          <w:rStyle w:val="fontstyle01"/>
          <w:rFonts w:ascii="Times New Roman" w:hAnsi="Times New Roman"/>
          <w:sz w:val="24"/>
          <w:szCs w:val="24"/>
        </w:rPr>
        <w:t xml:space="preserve"> outra que se assemelhe a mesma e que ofereça, de forma gratuita</w:t>
      </w:r>
      <w:r w:rsidR="00840EA8">
        <w:rPr>
          <w:rStyle w:val="fontstyle01"/>
          <w:rFonts w:ascii="Times New Roman" w:hAnsi="Times New Roman"/>
          <w:sz w:val="24"/>
          <w:szCs w:val="24"/>
        </w:rPr>
        <w:t xml:space="preserve"> </w:t>
      </w:r>
      <w:r w:rsidR="00B351A4">
        <w:rPr>
          <w:rStyle w:val="fontstyle01"/>
          <w:rFonts w:ascii="Times New Roman" w:hAnsi="Times New Roman"/>
          <w:sz w:val="24"/>
          <w:szCs w:val="24"/>
        </w:rPr>
        <w:t>o</w:t>
      </w:r>
      <w:r w:rsidR="00840EA8">
        <w:rPr>
          <w:rStyle w:val="fontstyle01"/>
          <w:rFonts w:ascii="Times New Roman" w:hAnsi="Times New Roman"/>
          <w:sz w:val="24"/>
          <w:szCs w:val="24"/>
        </w:rPr>
        <w:t xml:space="preserve"> </w:t>
      </w:r>
      <w:r w:rsidR="00B351A4">
        <w:rPr>
          <w:rStyle w:val="fontstyle01"/>
          <w:rFonts w:ascii="Times New Roman" w:hAnsi="Times New Roman"/>
          <w:sz w:val="24"/>
          <w:szCs w:val="24"/>
        </w:rPr>
        <w:t>mesmo serviço de pesquisa de preços automotivos</w:t>
      </w:r>
      <w:r w:rsidR="00840EA8">
        <w:rPr>
          <w:rStyle w:val="fontstyle01"/>
          <w:rFonts w:ascii="Times New Roman" w:hAnsi="Times New Roman"/>
          <w:sz w:val="24"/>
          <w:szCs w:val="24"/>
        </w:rPr>
        <w:t>;</w:t>
      </w:r>
    </w:p>
    <w:p w:rsidR="00556D1D" w:rsidRDefault="008A5AC2" w:rsidP="00433F9C">
      <w:pPr>
        <w:ind w:left="708"/>
        <w:jc w:val="both"/>
        <w:rPr>
          <w:rStyle w:val="fontstyle01"/>
          <w:rFonts w:ascii="Times New Roman" w:hAnsi="Times New Roman"/>
          <w:sz w:val="24"/>
          <w:szCs w:val="24"/>
        </w:rPr>
      </w:pPr>
      <w:r w:rsidRPr="008A5AC2">
        <w:rPr>
          <w:rStyle w:val="fontstyle01"/>
          <w:rFonts w:ascii="Times New Roman" w:hAnsi="Times New Roman"/>
          <w:b/>
          <w:sz w:val="24"/>
          <w:szCs w:val="24"/>
        </w:rPr>
        <w:t>5</w:t>
      </w:r>
      <w:r w:rsidR="00DA5A59" w:rsidRPr="008A5AC2">
        <w:rPr>
          <w:rStyle w:val="fontstyle01"/>
          <w:rFonts w:ascii="Times New Roman" w:hAnsi="Times New Roman"/>
          <w:b/>
          <w:sz w:val="24"/>
          <w:szCs w:val="24"/>
        </w:rPr>
        <w:t>.1.13</w:t>
      </w:r>
      <w:r w:rsidR="000A26D9">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 xml:space="preserve">Cobertura de vidros, faróis, retrovisores e lanternas: </w:t>
      </w:r>
      <w:r w:rsidR="00322CB6">
        <w:rPr>
          <w:rStyle w:val="fontstyle01"/>
          <w:rFonts w:ascii="Times New Roman" w:hAnsi="Times New Roman"/>
          <w:sz w:val="24"/>
          <w:szCs w:val="24"/>
        </w:rPr>
        <w:t>a</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 xml:space="preserve">Contratada deverá assegurar cobertura de vidros, como </w:t>
      </w:r>
      <w:proofErr w:type="spellStart"/>
      <w:r w:rsidR="00DA5A59" w:rsidRPr="008371DB">
        <w:rPr>
          <w:rStyle w:val="fontstyle01"/>
          <w:rFonts w:ascii="Times New Roman" w:hAnsi="Times New Roman"/>
          <w:sz w:val="24"/>
          <w:szCs w:val="24"/>
        </w:rPr>
        <w:t>para-brisas</w:t>
      </w:r>
      <w:proofErr w:type="spellEnd"/>
      <w:r w:rsidR="00DA5A59" w:rsidRPr="008371DB">
        <w:rPr>
          <w:rStyle w:val="fontstyle01"/>
          <w:rFonts w:ascii="Times New Roman" w:hAnsi="Times New Roman"/>
          <w:sz w:val="24"/>
          <w:szCs w:val="24"/>
        </w:rPr>
        <w:t xml:space="preserve"> e vidros</w:t>
      </w:r>
      <w:r w:rsidR="00840EA8">
        <w:rPr>
          <w:rStyle w:val="fontstyle01"/>
          <w:rFonts w:ascii="Times New Roman" w:hAnsi="Times New Roman"/>
          <w:sz w:val="24"/>
          <w:szCs w:val="24"/>
        </w:rPr>
        <w:t xml:space="preserve"> </w:t>
      </w:r>
      <w:r w:rsidR="00DA5A59" w:rsidRPr="008371DB">
        <w:rPr>
          <w:rStyle w:val="fontstyle01"/>
          <w:rFonts w:ascii="Times New Roman" w:hAnsi="Times New Roman"/>
          <w:sz w:val="24"/>
          <w:szCs w:val="24"/>
        </w:rPr>
        <w:t>laterais, faróis, retrovisores e lanternas, sem a cobrança de franquia</w:t>
      </w:r>
      <w:r w:rsidR="00B351A4">
        <w:rPr>
          <w:rStyle w:val="fontstyle01"/>
          <w:rFonts w:ascii="Times New Roman" w:hAnsi="Times New Roman"/>
          <w:sz w:val="24"/>
          <w:szCs w:val="24"/>
        </w:rPr>
        <w:t>.</w:t>
      </w:r>
    </w:p>
    <w:p w:rsidR="00556D1D" w:rsidRDefault="00556D1D" w:rsidP="002A5233">
      <w:pPr>
        <w:ind w:left="708"/>
        <w:jc w:val="both"/>
        <w:rPr>
          <w:rStyle w:val="fontstyle01"/>
          <w:rFonts w:ascii="Times New Roman" w:hAnsi="Times New Roman"/>
          <w:sz w:val="24"/>
          <w:szCs w:val="24"/>
        </w:rPr>
      </w:pPr>
    </w:p>
    <w:p w:rsidR="00B351A4" w:rsidRPr="00433F9C" w:rsidRDefault="00556D1D" w:rsidP="00433F9C">
      <w:pPr>
        <w:rPr>
          <w:b/>
          <w:bCs/>
          <w:szCs w:val="24"/>
        </w:rPr>
      </w:pPr>
      <w:r>
        <w:rPr>
          <w:b/>
          <w:bCs/>
          <w:szCs w:val="24"/>
        </w:rPr>
        <w:t xml:space="preserve">6. </w:t>
      </w:r>
      <w:r w:rsidRPr="00556D1D">
        <w:rPr>
          <w:b/>
          <w:bCs/>
          <w:szCs w:val="24"/>
        </w:rPr>
        <w:t>REQUISITOSADICIONAIS</w:t>
      </w:r>
      <w:r w:rsidRPr="00556D1D">
        <w:rPr>
          <w:b/>
          <w:bCs/>
          <w:szCs w:val="24"/>
        </w:rPr>
        <w:br/>
        <w:t>6.1</w:t>
      </w:r>
      <w:r w:rsidR="000A26D9">
        <w:rPr>
          <w:b/>
          <w:bCs/>
          <w:szCs w:val="24"/>
        </w:rPr>
        <w:t xml:space="preserve">. </w:t>
      </w:r>
      <w:r>
        <w:rPr>
          <w:bCs/>
          <w:szCs w:val="24"/>
        </w:rPr>
        <w:t xml:space="preserve">Sigilo </w:t>
      </w:r>
      <w:r w:rsidRPr="00556D1D">
        <w:rPr>
          <w:bCs/>
          <w:szCs w:val="24"/>
        </w:rPr>
        <w:t>e Inviolabilidade</w:t>
      </w:r>
      <w:r w:rsidRPr="00556D1D">
        <w:rPr>
          <w:bCs/>
          <w:szCs w:val="24"/>
        </w:rPr>
        <w:br/>
      </w:r>
      <w:r w:rsidR="00322CB6" w:rsidRPr="00322CB6">
        <w:rPr>
          <w:b/>
          <w:bCs/>
          <w:szCs w:val="24"/>
        </w:rPr>
        <w:t>6.1.1.</w:t>
      </w:r>
      <w:r w:rsidR="006D1AF4">
        <w:rPr>
          <w:b/>
          <w:bCs/>
          <w:szCs w:val="24"/>
        </w:rPr>
        <w:t xml:space="preserve"> </w:t>
      </w:r>
      <w:r w:rsidRPr="00556D1D">
        <w:rPr>
          <w:bCs/>
          <w:szCs w:val="24"/>
        </w:rPr>
        <w:t>A contratada deverá garantir o sigilo e a in</w:t>
      </w:r>
      <w:r w:rsidR="00433F9C">
        <w:rPr>
          <w:bCs/>
          <w:szCs w:val="24"/>
        </w:rPr>
        <w:t xml:space="preserve">violabilidade das informações a </w:t>
      </w:r>
      <w:r w:rsidRPr="00556D1D">
        <w:rPr>
          <w:bCs/>
          <w:szCs w:val="24"/>
        </w:rPr>
        <w:t>que eventualmente possa ter acesso, durante os p</w:t>
      </w:r>
      <w:r w:rsidR="00433F9C">
        <w:rPr>
          <w:bCs/>
          <w:szCs w:val="24"/>
        </w:rPr>
        <w:t xml:space="preserve">rocedimentos de </w:t>
      </w:r>
      <w:r w:rsidRPr="00556D1D">
        <w:rPr>
          <w:bCs/>
          <w:szCs w:val="24"/>
        </w:rPr>
        <w:t>execução dos serviços.</w:t>
      </w:r>
    </w:p>
    <w:p w:rsidR="00556D1D" w:rsidRDefault="00556D1D" w:rsidP="00556D1D">
      <w:pPr>
        <w:jc w:val="both"/>
        <w:rPr>
          <w:bCs/>
          <w:szCs w:val="24"/>
        </w:rPr>
      </w:pPr>
    </w:p>
    <w:p w:rsidR="00433F9C" w:rsidRDefault="00556D1D" w:rsidP="00433F9C">
      <w:pPr>
        <w:rPr>
          <w:b/>
          <w:bCs/>
          <w:szCs w:val="24"/>
        </w:rPr>
      </w:pPr>
      <w:r>
        <w:rPr>
          <w:b/>
          <w:bCs/>
          <w:szCs w:val="24"/>
        </w:rPr>
        <w:t>7.</w:t>
      </w:r>
      <w:r w:rsidRPr="00556D1D">
        <w:rPr>
          <w:b/>
          <w:bCs/>
          <w:szCs w:val="24"/>
        </w:rPr>
        <w:t>PRAZO DE EXECUÇÃO</w:t>
      </w:r>
    </w:p>
    <w:p w:rsidR="006D1AF4" w:rsidRDefault="00556D1D" w:rsidP="00433F9C">
      <w:pPr>
        <w:jc w:val="both"/>
        <w:rPr>
          <w:b/>
          <w:bCs/>
          <w:szCs w:val="24"/>
        </w:rPr>
      </w:pPr>
      <w:r w:rsidRPr="00556D1D">
        <w:rPr>
          <w:b/>
          <w:bCs/>
          <w:szCs w:val="24"/>
        </w:rPr>
        <w:t>7</w:t>
      </w:r>
      <w:r w:rsidR="000A26D9">
        <w:rPr>
          <w:bCs/>
          <w:szCs w:val="24"/>
        </w:rPr>
        <w:t xml:space="preserve">.1. </w:t>
      </w:r>
      <w:r w:rsidRPr="00556D1D">
        <w:rPr>
          <w:bCs/>
          <w:szCs w:val="24"/>
        </w:rPr>
        <w:t xml:space="preserve">O prazo de vigência será de </w:t>
      </w:r>
      <w:r w:rsidRPr="00675874">
        <w:rPr>
          <w:b/>
          <w:bCs/>
          <w:szCs w:val="24"/>
        </w:rPr>
        <w:t>12 (doze) meses</w:t>
      </w:r>
      <w:r w:rsidR="00433F9C">
        <w:rPr>
          <w:bCs/>
          <w:szCs w:val="24"/>
        </w:rPr>
        <w:t xml:space="preserve"> e começará a fluir a </w:t>
      </w:r>
      <w:r w:rsidRPr="00556D1D">
        <w:rPr>
          <w:bCs/>
          <w:szCs w:val="24"/>
        </w:rPr>
        <w:t>partir d</w:t>
      </w:r>
      <w:r>
        <w:rPr>
          <w:bCs/>
          <w:szCs w:val="24"/>
        </w:rPr>
        <w:t xml:space="preserve">a assinatura do contrato da prestação do serviço objeto deste Termo de Referência, </w:t>
      </w:r>
      <w:r w:rsidRPr="00556D1D">
        <w:rPr>
          <w:bCs/>
          <w:szCs w:val="24"/>
        </w:rPr>
        <w:t>considerando ser um serviço continuado;</w:t>
      </w:r>
      <w:r w:rsidRPr="00556D1D">
        <w:rPr>
          <w:bCs/>
          <w:szCs w:val="24"/>
        </w:rPr>
        <w:br/>
      </w:r>
      <w:r w:rsidRPr="000A26D9">
        <w:rPr>
          <w:b/>
          <w:bCs/>
          <w:szCs w:val="24"/>
        </w:rPr>
        <w:t>7</w:t>
      </w:r>
      <w:r w:rsidR="000A26D9" w:rsidRPr="000A26D9">
        <w:rPr>
          <w:b/>
          <w:bCs/>
          <w:szCs w:val="24"/>
        </w:rPr>
        <w:t>.2</w:t>
      </w:r>
      <w:r w:rsidR="000A26D9">
        <w:rPr>
          <w:bCs/>
          <w:szCs w:val="24"/>
        </w:rPr>
        <w:t xml:space="preserve">. </w:t>
      </w:r>
      <w:r w:rsidRPr="00556D1D">
        <w:rPr>
          <w:bCs/>
          <w:szCs w:val="24"/>
        </w:rPr>
        <w:t>O prazo vertente poderá ser</w:t>
      </w:r>
      <w:r w:rsidR="00433F9C">
        <w:rPr>
          <w:bCs/>
          <w:szCs w:val="24"/>
        </w:rPr>
        <w:t xml:space="preserve"> prorrogado, mantidas as demais </w:t>
      </w:r>
      <w:r w:rsidRPr="00556D1D">
        <w:rPr>
          <w:bCs/>
          <w:szCs w:val="24"/>
        </w:rPr>
        <w:t>condições da contratação decorrente</w:t>
      </w:r>
      <w:r w:rsidR="00433F9C">
        <w:rPr>
          <w:bCs/>
          <w:szCs w:val="24"/>
        </w:rPr>
        <w:t xml:space="preserve"> desta licitação e assegurada a</w:t>
      </w:r>
      <w:r w:rsidRPr="00556D1D">
        <w:rPr>
          <w:bCs/>
          <w:szCs w:val="24"/>
        </w:rPr>
        <w:t>manutenção do seu equilíbrio econômico-financeiro, desde que ocorra</w:t>
      </w:r>
      <w:r w:rsidRPr="00556D1D">
        <w:rPr>
          <w:bCs/>
          <w:szCs w:val="24"/>
        </w:rPr>
        <w:br/>
        <w:t>algum dos motivos elencados no inciso II art. 57</w:t>
      </w:r>
      <w:r w:rsidR="00433F9C">
        <w:rPr>
          <w:bCs/>
          <w:szCs w:val="24"/>
        </w:rPr>
        <w:t xml:space="preserve"> da Lei Federal nº 8.666/93, </w:t>
      </w:r>
      <w:r w:rsidRPr="00556D1D">
        <w:rPr>
          <w:bCs/>
          <w:szCs w:val="24"/>
        </w:rPr>
        <w:t>devidamente autuado em processo;</w:t>
      </w:r>
      <w:r w:rsidRPr="00556D1D">
        <w:rPr>
          <w:bCs/>
          <w:szCs w:val="24"/>
        </w:rPr>
        <w:br/>
      </w:r>
      <w:r w:rsidR="003C7C61" w:rsidRPr="00322CB6">
        <w:rPr>
          <w:b/>
          <w:bCs/>
          <w:szCs w:val="24"/>
        </w:rPr>
        <w:t>7</w:t>
      </w:r>
      <w:r w:rsidR="000A26D9" w:rsidRPr="00322CB6">
        <w:rPr>
          <w:b/>
          <w:bCs/>
          <w:szCs w:val="24"/>
        </w:rPr>
        <w:t>.3</w:t>
      </w:r>
      <w:r w:rsidR="000A26D9" w:rsidRPr="00322CB6">
        <w:rPr>
          <w:bCs/>
          <w:szCs w:val="24"/>
        </w:rPr>
        <w:t xml:space="preserve">. </w:t>
      </w:r>
      <w:r w:rsidRPr="00322CB6">
        <w:rPr>
          <w:bCs/>
          <w:szCs w:val="24"/>
        </w:rPr>
        <w:t>Eventual pedido de pror</w:t>
      </w:r>
      <w:r w:rsidR="003C7C61" w:rsidRPr="00322CB6">
        <w:rPr>
          <w:bCs/>
          <w:szCs w:val="24"/>
        </w:rPr>
        <w:t>ro</w:t>
      </w:r>
      <w:r w:rsidR="00322CB6" w:rsidRPr="00322CB6">
        <w:rPr>
          <w:bCs/>
          <w:szCs w:val="24"/>
        </w:rPr>
        <w:t xml:space="preserve">gação deverá ser encaminhado </w:t>
      </w:r>
      <w:r w:rsidR="0045221F" w:rsidRPr="00322CB6">
        <w:rPr>
          <w:b/>
          <w:bCs/>
          <w:szCs w:val="24"/>
        </w:rPr>
        <w:t>à</w:t>
      </w:r>
      <w:r w:rsidR="00322CB6" w:rsidRPr="00322CB6">
        <w:rPr>
          <w:b/>
          <w:bCs/>
          <w:szCs w:val="24"/>
        </w:rPr>
        <w:t xml:space="preserve"> Secretaria</w:t>
      </w:r>
      <w:r w:rsidR="003C7C61" w:rsidRPr="00322CB6">
        <w:rPr>
          <w:b/>
          <w:bCs/>
          <w:szCs w:val="24"/>
        </w:rPr>
        <w:t xml:space="preserve"> Municipal de </w:t>
      </w:r>
      <w:r w:rsidR="00433F9C">
        <w:rPr>
          <w:b/>
          <w:bCs/>
          <w:szCs w:val="24"/>
        </w:rPr>
        <w:t xml:space="preserve">Educação de </w:t>
      </w:r>
      <w:r w:rsidR="003C7C61" w:rsidRPr="00322CB6">
        <w:rPr>
          <w:b/>
          <w:bCs/>
          <w:szCs w:val="24"/>
        </w:rPr>
        <w:t xml:space="preserve">Santo Antônio de Pádua </w:t>
      </w:r>
      <w:r w:rsidR="006D1AF4">
        <w:rPr>
          <w:b/>
          <w:bCs/>
          <w:szCs w:val="24"/>
        </w:rPr>
        <w:t>–</w:t>
      </w:r>
      <w:r w:rsidR="003C7C61" w:rsidRPr="00322CB6">
        <w:rPr>
          <w:b/>
          <w:bCs/>
          <w:szCs w:val="24"/>
        </w:rPr>
        <w:t xml:space="preserve"> RJ</w:t>
      </w:r>
      <w:r w:rsidR="006D1AF4">
        <w:rPr>
          <w:b/>
          <w:bCs/>
          <w:szCs w:val="24"/>
        </w:rPr>
        <w:t xml:space="preserve">; </w:t>
      </w:r>
    </w:p>
    <w:p w:rsidR="006D1AF4" w:rsidRDefault="003C7C61" w:rsidP="00433F9C">
      <w:pPr>
        <w:jc w:val="both"/>
        <w:rPr>
          <w:bCs/>
          <w:szCs w:val="24"/>
        </w:rPr>
      </w:pPr>
      <w:proofErr w:type="gramStart"/>
      <w:r w:rsidRPr="000A26D9">
        <w:rPr>
          <w:b/>
          <w:bCs/>
          <w:szCs w:val="24"/>
        </w:rPr>
        <w:t>7</w:t>
      </w:r>
      <w:r w:rsidR="000A26D9" w:rsidRPr="000A26D9">
        <w:rPr>
          <w:b/>
          <w:bCs/>
          <w:szCs w:val="24"/>
        </w:rPr>
        <w:t>.4.</w:t>
      </w:r>
      <w:proofErr w:type="gramEnd"/>
      <w:r w:rsidR="00556D1D" w:rsidRPr="00556D1D">
        <w:rPr>
          <w:bCs/>
          <w:szCs w:val="24"/>
        </w:rPr>
        <w:t>A apólice de seguro deverá ser emitida em até 15 dias da assinat</w:t>
      </w:r>
      <w:r w:rsidR="00433F9C">
        <w:rPr>
          <w:bCs/>
          <w:szCs w:val="24"/>
        </w:rPr>
        <w:t xml:space="preserve">ura </w:t>
      </w:r>
      <w:r w:rsidR="00556D1D" w:rsidRPr="00556D1D">
        <w:rPr>
          <w:bCs/>
          <w:szCs w:val="24"/>
        </w:rPr>
        <w:t>do contrato, permanecendo a data de vigência contratada;</w:t>
      </w:r>
      <w:r w:rsidR="006D1AF4">
        <w:rPr>
          <w:bCs/>
          <w:szCs w:val="24"/>
        </w:rPr>
        <w:t xml:space="preserve"> </w:t>
      </w:r>
    </w:p>
    <w:p w:rsidR="006D1AF4" w:rsidRDefault="003C7C61" w:rsidP="00433F9C">
      <w:pPr>
        <w:jc w:val="both"/>
        <w:rPr>
          <w:bCs/>
          <w:szCs w:val="24"/>
        </w:rPr>
      </w:pPr>
      <w:r w:rsidRPr="000A26D9">
        <w:rPr>
          <w:b/>
          <w:bCs/>
          <w:szCs w:val="24"/>
        </w:rPr>
        <w:lastRenderedPageBreak/>
        <w:t>7</w:t>
      </w:r>
      <w:r w:rsidR="000A26D9" w:rsidRPr="000A26D9">
        <w:rPr>
          <w:b/>
          <w:bCs/>
          <w:szCs w:val="24"/>
        </w:rPr>
        <w:t>.5</w:t>
      </w:r>
      <w:r w:rsidR="000A26D9">
        <w:rPr>
          <w:bCs/>
          <w:szCs w:val="24"/>
        </w:rPr>
        <w:t xml:space="preserve">. </w:t>
      </w:r>
      <w:r w:rsidR="00556D1D" w:rsidRPr="00556D1D">
        <w:rPr>
          <w:bCs/>
          <w:szCs w:val="24"/>
        </w:rPr>
        <w:t>Em caso de cancelamento parcial o</w:t>
      </w:r>
      <w:r w:rsidR="00433F9C">
        <w:rPr>
          <w:bCs/>
          <w:szCs w:val="24"/>
        </w:rPr>
        <w:t xml:space="preserve">u total do contrato (um ou mais itens), devolver a parcela do </w:t>
      </w:r>
      <w:r w:rsidR="00556D1D" w:rsidRPr="00556D1D">
        <w:rPr>
          <w:bCs/>
          <w:szCs w:val="24"/>
        </w:rPr>
        <w:t>prêmio prop</w:t>
      </w:r>
      <w:r w:rsidR="00433F9C">
        <w:rPr>
          <w:bCs/>
          <w:szCs w:val="24"/>
        </w:rPr>
        <w:t xml:space="preserve">orcional ao tempo não utilizado </w:t>
      </w:r>
      <w:r w:rsidR="00556D1D" w:rsidRPr="00556D1D">
        <w:rPr>
          <w:bCs/>
          <w:szCs w:val="24"/>
        </w:rPr>
        <w:t>dos serviços (</w:t>
      </w:r>
      <w:r w:rsidR="00556D1D" w:rsidRPr="003C7C61">
        <w:rPr>
          <w:bCs/>
          <w:i/>
          <w:szCs w:val="24"/>
        </w:rPr>
        <w:t xml:space="preserve">pro </w:t>
      </w:r>
      <w:proofErr w:type="spellStart"/>
      <w:r w:rsidR="00556D1D" w:rsidRPr="003C7C61">
        <w:rPr>
          <w:bCs/>
          <w:i/>
          <w:szCs w:val="24"/>
        </w:rPr>
        <w:t>ratatemporis</w:t>
      </w:r>
      <w:proofErr w:type="spellEnd"/>
      <w:r w:rsidR="00556D1D" w:rsidRPr="00556D1D">
        <w:rPr>
          <w:bCs/>
          <w:szCs w:val="24"/>
        </w:rPr>
        <w:t>), no prazo máximo de</w:t>
      </w:r>
      <w:r w:rsidR="00433F9C">
        <w:rPr>
          <w:bCs/>
          <w:szCs w:val="24"/>
        </w:rPr>
        <w:t xml:space="preserve"> 15 (quinze) dias a </w:t>
      </w:r>
      <w:r w:rsidR="00556D1D" w:rsidRPr="00556D1D">
        <w:rPr>
          <w:bCs/>
          <w:szCs w:val="24"/>
        </w:rPr>
        <w:t>contar da solicitação oficial de cancelamento por parte d</w:t>
      </w:r>
      <w:r>
        <w:rPr>
          <w:bCs/>
          <w:szCs w:val="24"/>
        </w:rPr>
        <w:t>a CONTRATANTE</w:t>
      </w:r>
      <w:r w:rsidR="00556D1D" w:rsidRPr="00556D1D">
        <w:rPr>
          <w:bCs/>
          <w:szCs w:val="24"/>
        </w:rPr>
        <w:t>;</w:t>
      </w:r>
      <w:r w:rsidR="00556D1D" w:rsidRPr="00556D1D">
        <w:rPr>
          <w:bCs/>
          <w:szCs w:val="24"/>
        </w:rPr>
        <w:br/>
      </w:r>
      <w:proofErr w:type="gramStart"/>
      <w:r w:rsidRPr="000A26D9">
        <w:rPr>
          <w:b/>
          <w:bCs/>
          <w:szCs w:val="24"/>
        </w:rPr>
        <w:t>7</w:t>
      </w:r>
      <w:r w:rsidR="000A26D9" w:rsidRPr="000A26D9">
        <w:rPr>
          <w:b/>
          <w:bCs/>
          <w:szCs w:val="24"/>
        </w:rPr>
        <w:t>.6.</w:t>
      </w:r>
      <w:proofErr w:type="gramEnd"/>
      <w:r w:rsidR="00556D1D" w:rsidRPr="00556D1D">
        <w:rPr>
          <w:bCs/>
          <w:szCs w:val="24"/>
        </w:rPr>
        <w:t xml:space="preserve">Atender às solicitações de endosso </w:t>
      </w:r>
      <w:r w:rsidR="00433F9C">
        <w:rPr>
          <w:bCs/>
          <w:szCs w:val="24"/>
        </w:rPr>
        <w:t xml:space="preserve">de apólices, no prazo máximo de </w:t>
      </w:r>
      <w:r w:rsidR="00556D1D" w:rsidRPr="00556D1D">
        <w:rPr>
          <w:bCs/>
          <w:szCs w:val="24"/>
        </w:rPr>
        <w:t xml:space="preserve">15 (quinze) dias, a contar da </w:t>
      </w:r>
      <w:r>
        <w:rPr>
          <w:bCs/>
          <w:szCs w:val="24"/>
        </w:rPr>
        <w:t>solicitação oficial por parte da CONTRATANTE</w:t>
      </w:r>
      <w:r w:rsidR="00556D1D" w:rsidRPr="00556D1D">
        <w:rPr>
          <w:bCs/>
          <w:szCs w:val="24"/>
        </w:rPr>
        <w:t>;</w:t>
      </w:r>
      <w:r w:rsidR="006D1AF4">
        <w:rPr>
          <w:bCs/>
          <w:szCs w:val="24"/>
        </w:rPr>
        <w:t xml:space="preserve"> </w:t>
      </w:r>
    </w:p>
    <w:p w:rsidR="006D1AF4" w:rsidRDefault="003C7C61" w:rsidP="00433F9C">
      <w:pPr>
        <w:jc w:val="both"/>
        <w:rPr>
          <w:bCs/>
          <w:szCs w:val="24"/>
        </w:rPr>
      </w:pPr>
      <w:r w:rsidRPr="000A26D9">
        <w:rPr>
          <w:b/>
          <w:bCs/>
          <w:szCs w:val="24"/>
        </w:rPr>
        <w:t>7</w:t>
      </w:r>
      <w:r w:rsidR="000A26D9" w:rsidRPr="000A26D9">
        <w:rPr>
          <w:b/>
          <w:bCs/>
          <w:szCs w:val="24"/>
        </w:rPr>
        <w:t>.7</w:t>
      </w:r>
      <w:r w:rsidR="000A26D9">
        <w:rPr>
          <w:bCs/>
          <w:szCs w:val="24"/>
        </w:rPr>
        <w:t xml:space="preserve">. </w:t>
      </w:r>
      <w:r w:rsidR="00556D1D" w:rsidRPr="00556D1D">
        <w:rPr>
          <w:bCs/>
          <w:szCs w:val="24"/>
        </w:rPr>
        <w:t>Depois de encaminhados to</w:t>
      </w:r>
      <w:r w:rsidR="00433F9C">
        <w:rPr>
          <w:bCs/>
          <w:szCs w:val="24"/>
        </w:rPr>
        <w:t xml:space="preserve">dos os documentos necessários à </w:t>
      </w:r>
      <w:r w:rsidR="00556D1D" w:rsidRPr="00556D1D">
        <w:rPr>
          <w:bCs/>
          <w:szCs w:val="24"/>
        </w:rPr>
        <w:t>indenização do sinistro, a seguradora real</w:t>
      </w:r>
      <w:r w:rsidR="00433F9C">
        <w:rPr>
          <w:bCs/>
          <w:szCs w:val="24"/>
        </w:rPr>
        <w:t xml:space="preserve">izará o respectivo pagamento no </w:t>
      </w:r>
      <w:r w:rsidR="00556D1D" w:rsidRPr="00556D1D">
        <w:rPr>
          <w:bCs/>
          <w:szCs w:val="24"/>
        </w:rPr>
        <w:t>prazo máximo de 15 (quinze) dias, a contar d</w:t>
      </w:r>
      <w:r w:rsidR="00433F9C">
        <w:rPr>
          <w:bCs/>
          <w:szCs w:val="24"/>
        </w:rPr>
        <w:t xml:space="preserve">a solicitação oficial por parte </w:t>
      </w:r>
      <w:r w:rsidR="00556D1D" w:rsidRPr="00556D1D">
        <w:rPr>
          <w:bCs/>
          <w:szCs w:val="24"/>
        </w:rPr>
        <w:t>d</w:t>
      </w:r>
      <w:r>
        <w:rPr>
          <w:bCs/>
          <w:szCs w:val="24"/>
        </w:rPr>
        <w:t>a CONTRATANTE</w:t>
      </w:r>
      <w:r w:rsidR="00556D1D" w:rsidRPr="00556D1D">
        <w:rPr>
          <w:bCs/>
          <w:szCs w:val="24"/>
        </w:rPr>
        <w:t>;</w:t>
      </w:r>
      <w:r w:rsidR="006D1AF4">
        <w:rPr>
          <w:bCs/>
          <w:szCs w:val="24"/>
        </w:rPr>
        <w:t xml:space="preserve"> </w:t>
      </w:r>
    </w:p>
    <w:p w:rsidR="00556D1D" w:rsidRPr="00433F9C" w:rsidRDefault="003C7C61" w:rsidP="00433F9C">
      <w:pPr>
        <w:jc w:val="both"/>
        <w:rPr>
          <w:b/>
          <w:bCs/>
          <w:szCs w:val="24"/>
        </w:rPr>
      </w:pPr>
      <w:r w:rsidRPr="000A26D9">
        <w:rPr>
          <w:b/>
          <w:bCs/>
          <w:szCs w:val="24"/>
        </w:rPr>
        <w:t>7</w:t>
      </w:r>
      <w:r w:rsidR="000A26D9" w:rsidRPr="000A26D9">
        <w:rPr>
          <w:b/>
          <w:bCs/>
          <w:szCs w:val="24"/>
        </w:rPr>
        <w:t>.8</w:t>
      </w:r>
      <w:r w:rsidR="000A26D9">
        <w:rPr>
          <w:bCs/>
          <w:szCs w:val="24"/>
        </w:rPr>
        <w:t xml:space="preserve">. </w:t>
      </w:r>
      <w:r w:rsidR="00556D1D" w:rsidRPr="00556D1D">
        <w:rPr>
          <w:bCs/>
          <w:szCs w:val="24"/>
        </w:rPr>
        <w:t>O prazo máximo para pagamento das inden</w:t>
      </w:r>
      <w:r w:rsidR="00433F9C">
        <w:rPr>
          <w:bCs/>
          <w:szCs w:val="24"/>
        </w:rPr>
        <w:t xml:space="preserve">izações referentes </w:t>
      </w:r>
      <w:proofErr w:type="gramStart"/>
      <w:r w:rsidR="00433F9C">
        <w:rPr>
          <w:bCs/>
          <w:szCs w:val="24"/>
        </w:rPr>
        <w:t>a</w:t>
      </w:r>
      <w:proofErr w:type="gramEnd"/>
      <w:r w:rsidR="006D1AF4">
        <w:rPr>
          <w:bCs/>
          <w:szCs w:val="24"/>
        </w:rPr>
        <w:t xml:space="preserve"> </w:t>
      </w:r>
      <w:r w:rsidR="00556D1D" w:rsidRPr="00556D1D">
        <w:rPr>
          <w:bCs/>
          <w:szCs w:val="24"/>
        </w:rPr>
        <w:t xml:space="preserve">Responsabilidade Civil Facultativa (RCF) e </w:t>
      </w:r>
      <w:r w:rsidR="00433F9C">
        <w:rPr>
          <w:bCs/>
          <w:szCs w:val="24"/>
        </w:rPr>
        <w:t xml:space="preserve">o Acidente Por Passageiro (APP) </w:t>
      </w:r>
      <w:r w:rsidR="00556D1D" w:rsidRPr="00556D1D">
        <w:rPr>
          <w:bCs/>
          <w:szCs w:val="24"/>
        </w:rPr>
        <w:t>será de 30 dias</w:t>
      </w:r>
      <w:r w:rsidR="007A56B8">
        <w:rPr>
          <w:bCs/>
          <w:szCs w:val="24"/>
        </w:rPr>
        <w:t>.</w:t>
      </w:r>
    </w:p>
    <w:p w:rsidR="00DA5A59" w:rsidRPr="00E96764" w:rsidRDefault="00DA5A59" w:rsidP="006137D5">
      <w:pPr>
        <w:jc w:val="both"/>
        <w:rPr>
          <w:b/>
          <w:szCs w:val="24"/>
        </w:rPr>
      </w:pPr>
    </w:p>
    <w:p w:rsidR="00433F9C" w:rsidRDefault="003C7C61" w:rsidP="006137D5">
      <w:pPr>
        <w:jc w:val="both"/>
        <w:rPr>
          <w:b/>
          <w:szCs w:val="24"/>
        </w:rPr>
      </w:pPr>
      <w:r>
        <w:rPr>
          <w:b/>
          <w:szCs w:val="24"/>
        </w:rPr>
        <w:t>8</w:t>
      </w:r>
      <w:r w:rsidRPr="003C7C61">
        <w:rPr>
          <w:b/>
          <w:szCs w:val="24"/>
        </w:rPr>
        <w:t xml:space="preserve"> – GERENCIAMENTO E FISCALIZAÇÃO DO CONTRATO</w:t>
      </w:r>
    </w:p>
    <w:p w:rsidR="007A56B8" w:rsidRDefault="003C7C61" w:rsidP="006137D5">
      <w:pPr>
        <w:jc w:val="both"/>
        <w:rPr>
          <w:szCs w:val="24"/>
        </w:rPr>
      </w:pPr>
      <w:r w:rsidRPr="003C7C61">
        <w:rPr>
          <w:b/>
          <w:szCs w:val="24"/>
        </w:rPr>
        <w:t>8.1</w:t>
      </w:r>
      <w:r w:rsidR="000A26D9">
        <w:rPr>
          <w:szCs w:val="24"/>
        </w:rPr>
        <w:t xml:space="preserve">. </w:t>
      </w:r>
      <w:r w:rsidRPr="003C7C61">
        <w:rPr>
          <w:szCs w:val="24"/>
        </w:rPr>
        <w:t>A gestão do contrato decorrente deste termo caberá ao servidor a ser</w:t>
      </w:r>
      <w:r w:rsidR="007A56B8">
        <w:rPr>
          <w:szCs w:val="24"/>
        </w:rPr>
        <w:t xml:space="preserve"> </w:t>
      </w:r>
      <w:r w:rsidRPr="003C7C61">
        <w:rPr>
          <w:szCs w:val="24"/>
        </w:rPr>
        <w:t xml:space="preserve">designado formalmente pela </w:t>
      </w:r>
      <w:r>
        <w:rPr>
          <w:szCs w:val="24"/>
        </w:rPr>
        <w:t xml:space="preserve">Secretaria solicitante da contratação do serviço e </w:t>
      </w:r>
      <w:r w:rsidRPr="003C7C61">
        <w:rPr>
          <w:szCs w:val="24"/>
        </w:rPr>
        <w:t>que determinará o que for necessário para</w:t>
      </w:r>
      <w:r w:rsidR="007A56B8">
        <w:rPr>
          <w:szCs w:val="24"/>
        </w:rPr>
        <w:t xml:space="preserve"> </w:t>
      </w:r>
      <w:r w:rsidRPr="003C7C61">
        <w:rPr>
          <w:szCs w:val="24"/>
        </w:rPr>
        <w:t>regularização de faltas ou defeitos, nos termos do art. 67 da Lei Federal nº</w:t>
      </w:r>
      <w:r w:rsidR="007A56B8">
        <w:rPr>
          <w:szCs w:val="24"/>
        </w:rPr>
        <w:t xml:space="preserve"> </w:t>
      </w:r>
      <w:r w:rsidRPr="003C7C61">
        <w:rPr>
          <w:szCs w:val="24"/>
        </w:rPr>
        <w:t xml:space="preserve">8.666/93, ficando o titular do referido Órgão como </w:t>
      </w:r>
      <w:proofErr w:type="spellStart"/>
      <w:r w:rsidRPr="003C7C61">
        <w:rPr>
          <w:szCs w:val="24"/>
        </w:rPr>
        <w:t>corresponsável</w:t>
      </w:r>
      <w:proofErr w:type="spellEnd"/>
      <w:r w:rsidRPr="003C7C61">
        <w:rPr>
          <w:szCs w:val="24"/>
        </w:rPr>
        <w:t>;</w:t>
      </w:r>
    </w:p>
    <w:p w:rsidR="007A56B8" w:rsidRDefault="007A56B8" w:rsidP="006137D5">
      <w:pPr>
        <w:jc w:val="both"/>
        <w:rPr>
          <w:szCs w:val="24"/>
        </w:rPr>
      </w:pPr>
      <w:r>
        <w:rPr>
          <w:szCs w:val="24"/>
        </w:rPr>
        <w:t xml:space="preserve"> </w:t>
      </w:r>
      <w:r w:rsidR="003C7C61" w:rsidRPr="003C7C61">
        <w:rPr>
          <w:b/>
          <w:szCs w:val="24"/>
        </w:rPr>
        <w:t>8.2</w:t>
      </w:r>
      <w:r w:rsidR="000A26D9">
        <w:rPr>
          <w:b/>
          <w:szCs w:val="24"/>
        </w:rPr>
        <w:t>.</w:t>
      </w:r>
      <w:r>
        <w:rPr>
          <w:b/>
          <w:szCs w:val="24"/>
        </w:rPr>
        <w:t xml:space="preserve"> </w:t>
      </w:r>
      <w:r w:rsidR="003C7C61" w:rsidRPr="003C7C61">
        <w:rPr>
          <w:szCs w:val="24"/>
        </w:rPr>
        <w:t>Aos servidores designados para o acompanhamento e fiscalização do</w:t>
      </w:r>
      <w:r>
        <w:rPr>
          <w:szCs w:val="24"/>
        </w:rPr>
        <w:t xml:space="preserve"> </w:t>
      </w:r>
      <w:r w:rsidR="00E14FAD">
        <w:rPr>
          <w:szCs w:val="24"/>
        </w:rPr>
        <w:t xml:space="preserve">contrato, </w:t>
      </w:r>
      <w:r w:rsidR="003C7C61" w:rsidRPr="003C7C61">
        <w:rPr>
          <w:szCs w:val="24"/>
        </w:rPr>
        <w:t>incumbe:</w:t>
      </w:r>
    </w:p>
    <w:p w:rsidR="007A56B8" w:rsidRDefault="00E14FAD" w:rsidP="006137D5">
      <w:pPr>
        <w:jc w:val="both"/>
        <w:rPr>
          <w:szCs w:val="24"/>
        </w:rPr>
      </w:pPr>
      <w:r w:rsidRPr="00E14FAD">
        <w:rPr>
          <w:b/>
          <w:szCs w:val="24"/>
        </w:rPr>
        <w:t>8.</w:t>
      </w:r>
      <w:r w:rsidR="00322CB6">
        <w:rPr>
          <w:b/>
          <w:szCs w:val="24"/>
        </w:rPr>
        <w:t>3.</w:t>
      </w:r>
      <w:r w:rsidR="007A56B8">
        <w:rPr>
          <w:b/>
          <w:szCs w:val="24"/>
        </w:rPr>
        <w:t xml:space="preserve"> </w:t>
      </w:r>
      <w:r w:rsidR="003C7C61" w:rsidRPr="003C7C61">
        <w:rPr>
          <w:szCs w:val="24"/>
        </w:rPr>
        <w:t>Verificar se a prestação de serviços está sendo realizada em</w:t>
      </w:r>
      <w:r w:rsidR="007A56B8">
        <w:rPr>
          <w:szCs w:val="24"/>
        </w:rPr>
        <w:t xml:space="preserve"> </w:t>
      </w:r>
      <w:r w:rsidR="003C7C61" w:rsidRPr="003C7C61">
        <w:rPr>
          <w:szCs w:val="24"/>
        </w:rPr>
        <w:t>conformidade com o objeto da contratação;</w:t>
      </w:r>
      <w:r w:rsidR="003C7C61" w:rsidRPr="003C7C61">
        <w:rPr>
          <w:szCs w:val="24"/>
        </w:rPr>
        <w:br/>
      </w:r>
      <w:r w:rsidRPr="00E14FAD">
        <w:rPr>
          <w:b/>
          <w:szCs w:val="24"/>
        </w:rPr>
        <w:t>8.</w:t>
      </w:r>
      <w:r w:rsidR="00322CB6">
        <w:rPr>
          <w:b/>
          <w:szCs w:val="24"/>
        </w:rPr>
        <w:t>3.1</w:t>
      </w:r>
      <w:r w:rsidR="007A56B8">
        <w:rPr>
          <w:b/>
          <w:szCs w:val="24"/>
        </w:rPr>
        <w:t xml:space="preserve">. </w:t>
      </w:r>
      <w:r w:rsidR="003C7C61" w:rsidRPr="003C7C61">
        <w:rPr>
          <w:szCs w:val="24"/>
        </w:rPr>
        <w:t>Adotar as providências necessárias a preservação dos</w:t>
      </w:r>
      <w:r w:rsidR="007A56B8">
        <w:rPr>
          <w:szCs w:val="24"/>
        </w:rPr>
        <w:t xml:space="preserve"> </w:t>
      </w:r>
      <w:r w:rsidR="003C7C61" w:rsidRPr="003C7C61">
        <w:rPr>
          <w:szCs w:val="24"/>
        </w:rPr>
        <w:t>interesses do erário, promovendo a atestação das faturas, opinando pela</w:t>
      </w:r>
      <w:r w:rsidR="007A56B8">
        <w:rPr>
          <w:szCs w:val="24"/>
        </w:rPr>
        <w:t xml:space="preserve"> </w:t>
      </w:r>
      <w:r w:rsidR="003C7C61" w:rsidRPr="003C7C61">
        <w:rPr>
          <w:szCs w:val="24"/>
        </w:rPr>
        <w:t>aplicação das penalidades cabíveis em caso de inadimplemento e praticar</w:t>
      </w:r>
      <w:r w:rsidR="007A56B8">
        <w:rPr>
          <w:szCs w:val="24"/>
        </w:rPr>
        <w:t xml:space="preserve"> </w:t>
      </w:r>
      <w:r w:rsidR="003C7C61" w:rsidRPr="003C7C61">
        <w:rPr>
          <w:szCs w:val="24"/>
        </w:rPr>
        <w:t>os atos indispensáveis a boa execução dos contratos sob sua</w:t>
      </w:r>
      <w:r w:rsidR="007A56B8">
        <w:rPr>
          <w:szCs w:val="24"/>
        </w:rPr>
        <w:t xml:space="preserve"> </w:t>
      </w:r>
      <w:r w:rsidR="003C7C61" w:rsidRPr="003C7C61">
        <w:rPr>
          <w:szCs w:val="24"/>
        </w:rPr>
        <w:t>responsabilidade;</w:t>
      </w:r>
      <w:r w:rsidR="007A56B8">
        <w:rPr>
          <w:szCs w:val="24"/>
        </w:rPr>
        <w:t xml:space="preserve"> </w:t>
      </w:r>
    </w:p>
    <w:p w:rsidR="007A56B8" w:rsidRDefault="00E14FAD" w:rsidP="006137D5">
      <w:pPr>
        <w:jc w:val="both"/>
        <w:rPr>
          <w:szCs w:val="24"/>
        </w:rPr>
      </w:pPr>
      <w:r w:rsidRPr="00E14FAD">
        <w:rPr>
          <w:b/>
          <w:szCs w:val="24"/>
        </w:rPr>
        <w:t>8</w:t>
      </w:r>
      <w:r w:rsidR="00322CB6">
        <w:rPr>
          <w:b/>
          <w:szCs w:val="24"/>
        </w:rPr>
        <w:t>.3.2</w:t>
      </w:r>
      <w:r w:rsidR="000A26D9">
        <w:rPr>
          <w:szCs w:val="24"/>
        </w:rPr>
        <w:t xml:space="preserve">. </w:t>
      </w:r>
      <w:r w:rsidR="003C7C61" w:rsidRPr="003C7C61">
        <w:rPr>
          <w:szCs w:val="24"/>
        </w:rPr>
        <w:t>Emitir, com a periodicidade adequada ao objeto fiscalizado,</w:t>
      </w:r>
      <w:r w:rsidR="007A56B8">
        <w:rPr>
          <w:szCs w:val="24"/>
        </w:rPr>
        <w:t xml:space="preserve"> </w:t>
      </w:r>
      <w:r w:rsidR="003C7C61" w:rsidRPr="003C7C61">
        <w:rPr>
          <w:szCs w:val="24"/>
        </w:rPr>
        <w:t>relatório acerca da execução dos contratos, sugerindo, em tempo hábil, as</w:t>
      </w:r>
      <w:r w:rsidR="007A56B8">
        <w:rPr>
          <w:szCs w:val="24"/>
        </w:rPr>
        <w:t xml:space="preserve"> </w:t>
      </w:r>
      <w:r w:rsidR="003C7C61" w:rsidRPr="003C7C61">
        <w:rPr>
          <w:szCs w:val="24"/>
        </w:rPr>
        <w:t>providências necessárias em benefício da Administração,</w:t>
      </w:r>
      <w:r w:rsidR="007A56B8">
        <w:rPr>
          <w:szCs w:val="24"/>
        </w:rPr>
        <w:t xml:space="preserve"> </w:t>
      </w:r>
      <w:r w:rsidR="003C7C61" w:rsidRPr="003C7C61">
        <w:rPr>
          <w:szCs w:val="24"/>
        </w:rPr>
        <w:t>inclusive no</w:t>
      </w:r>
      <w:r w:rsidR="007A56B8">
        <w:rPr>
          <w:szCs w:val="24"/>
        </w:rPr>
        <w:t xml:space="preserve"> </w:t>
      </w:r>
      <w:r w:rsidR="003C7C61" w:rsidRPr="003C7C61">
        <w:rPr>
          <w:szCs w:val="24"/>
        </w:rPr>
        <w:t>tocante às hipóteses de alterações contratuais, de prorrogação, de rescisão,</w:t>
      </w:r>
      <w:r w:rsidR="007A56B8">
        <w:rPr>
          <w:szCs w:val="24"/>
        </w:rPr>
        <w:t xml:space="preserve"> </w:t>
      </w:r>
      <w:r w:rsidR="003C7C61" w:rsidRPr="003C7C61">
        <w:rPr>
          <w:szCs w:val="24"/>
        </w:rPr>
        <w:t>bem como aqueles</w:t>
      </w:r>
      <w:r w:rsidR="007A56B8">
        <w:rPr>
          <w:szCs w:val="24"/>
        </w:rPr>
        <w:t xml:space="preserve"> </w:t>
      </w:r>
      <w:r w:rsidR="003C7C61" w:rsidRPr="003C7C61">
        <w:rPr>
          <w:szCs w:val="24"/>
        </w:rPr>
        <w:t>destinados a abertura de novo procedimento licitatório,</w:t>
      </w:r>
      <w:r w:rsidR="007A56B8">
        <w:rPr>
          <w:szCs w:val="24"/>
        </w:rPr>
        <w:t xml:space="preserve"> </w:t>
      </w:r>
      <w:r w:rsidR="003C7C61" w:rsidRPr="003C7C61">
        <w:rPr>
          <w:szCs w:val="24"/>
        </w:rPr>
        <w:t>se for o caso.</w:t>
      </w:r>
      <w:r w:rsidR="007A56B8">
        <w:rPr>
          <w:szCs w:val="24"/>
        </w:rPr>
        <w:t xml:space="preserve"> </w:t>
      </w:r>
    </w:p>
    <w:p w:rsidR="007A56B8" w:rsidRDefault="00E14FAD" w:rsidP="006137D5">
      <w:pPr>
        <w:jc w:val="both"/>
        <w:rPr>
          <w:szCs w:val="24"/>
        </w:rPr>
      </w:pPr>
      <w:r w:rsidRPr="00E14FAD">
        <w:rPr>
          <w:b/>
          <w:szCs w:val="24"/>
        </w:rPr>
        <w:t>8</w:t>
      </w:r>
      <w:r w:rsidR="003C7C61" w:rsidRPr="00E14FAD">
        <w:rPr>
          <w:b/>
          <w:szCs w:val="24"/>
        </w:rPr>
        <w:t>.4</w:t>
      </w:r>
      <w:r w:rsidR="000A26D9">
        <w:rPr>
          <w:szCs w:val="24"/>
        </w:rPr>
        <w:t xml:space="preserve">. </w:t>
      </w:r>
      <w:r w:rsidR="003C7C61" w:rsidRPr="003C7C61">
        <w:rPr>
          <w:szCs w:val="24"/>
        </w:rPr>
        <w:t>Ficam reservados ao gestor do contrato o direito e a autoridade para</w:t>
      </w:r>
      <w:r w:rsidR="007A56B8">
        <w:rPr>
          <w:szCs w:val="24"/>
        </w:rPr>
        <w:t xml:space="preserve"> </w:t>
      </w:r>
      <w:r w:rsidR="003C7C61" w:rsidRPr="003C7C61">
        <w:rPr>
          <w:szCs w:val="24"/>
        </w:rPr>
        <w:t>resolver todo e qualquer caso</w:t>
      </w:r>
      <w:r w:rsidR="007A56B8">
        <w:rPr>
          <w:szCs w:val="24"/>
        </w:rPr>
        <w:t xml:space="preserve"> </w:t>
      </w:r>
      <w:r w:rsidR="003C7C61" w:rsidRPr="003C7C61">
        <w:rPr>
          <w:szCs w:val="24"/>
        </w:rPr>
        <w:t>singular, omisso ou duvidoso não previsto no</w:t>
      </w:r>
      <w:r w:rsidR="007A56B8">
        <w:rPr>
          <w:szCs w:val="24"/>
        </w:rPr>
        <w:t xml:space="preserve"> </w:t>
      </w:r>
      <w:r w:rsidR="003C7C61" w:rsidRPr="003C7C61">
        <w:rPr>
          <w:szCs w:val="24"/>
        </w:rPr>
        <w:t>processo administrativo e tudo o mais que se relacione com o objeto</w:t>
      </w:r>
      <w:r w:rsidR="007A56B8">
        <w:rPr>
          <w:szCs w:val="24"/>
        </w:rPr>
        <w:t xml:space="preserve"> </w:t>
      </w:r>
      <w:r w:rsidR="003C7C61" w:rsidRPr="003C7C61">
        <w:rPr>
          <w:szCs w:val="24"/>
        </w:rPr>
        <w:t>contratado, des</w:t>
      </w:r>
      <w:r>
        <w:rPr>
          <w:szCs w:val="24"/>
        </w:rPr>
        <w:t xml:space="preserve">de que não acarrete ônus para o erário </w:t>
      </w:r>
      <w:r w:rsidR="003C7C61" w:rsidRPr="003C7C61">
        <w:rPr>
          <w:szCs w:val="24"/>
        </w:rPr>
        <w:t>ou modificação da</w:t>
      </w:r>
      <w:r w:rsidR="007A56B8">
        <w:rPr>
          <w:szCs w:val="24"/>
        </w:rPr>
        <w:t xml:space="preserve"> </w:t>
      </w:r>
      <w:r w:rsidR="003C7C61" w:rsidRPr="003C7C61">
        <w:rPr>
          <w:szCs w:val="24"/>
        </w:rPr>
        <w:t>contratação;</w:t>
      </w:r>
      <w:r w:rsidR="007A56B8">
        <w:rPr>
          <w:szCs w:val="24"/>
        </w:rPr>
        <w:t xml:space="preserve"> </w:t>
      </w:r>
    </w:p>
    <w:p w:rsidR="00264603" w:rsidRDefault="00E14FAD" w:rsidP="006137D5">
      <w:pPr>
        <w:jc w:val="both"/>
        <w:rPr>
          <w:szCs w:val="24"/>
        </w:rPr>
      </w:pPr>
      <w:r>
        <w:rPr>
          <w:b/>
          <w:szCs w:val="24"/>
        </w:rPr>
        <w:t>8</w:t>
      </w:r>
      <w:r w:rsidR="003C7C61" w:rsidRPr="00E14FAD">
        <w:rPr>
          <w:b/>
          <w:szCs w:val="24"/>
        </w:rPr>
        <w:t>.5</w:t>
      </w:r>
      <w:r w:rsidR="000A26D9">
        <w:rPr>
          <w:szCs w:val="24"/>
        </w:rPr>
        <w:t xml:space="preserve">. </w:t>
      </w:r>
      <w:r w:rsidR="003C7C61" w:rsidRPr="003C7C61">
        <w:rPr>
          <w:szCs w:val="24"/>
        </w:rPr>
        <w:t xml:space="preserve">A </w:t>
      </w:r>
      <w:r>
        <w:rPr>
          <w:szCs w:val="24"/>
        </w:rPr>
        <w:t>CONTRATADA</w:t>
      </w:r>
      <w:r w:rsidR="003C7C61" w:rsidRPr="003C7C61">
        <w:rPr>
          <w:szCs w:val="24"/>
        </w:rPr>
        <w:t xml:space="preserve"> deverá aceitar, antecipadamente, todos os métodos de</w:t>
      </w:r>
      <w:r w:rsidR="007A56B8">
        <w:rPr>
          <w:szCs w:val="24"/>
        </w:rPr>
        <w:t xml:space="preserve"> </w:t>
      </w:r>
      <w:r w:rsidR="003C7C61" w:rsidRPr="003C7C61">
        <w:rPr>
          <w:szCs w:val="24"/>
        </w:rPr>
        <w:t>inspeção, verificação e controle a serem adotados pela gestão e</w:t>
      </w:r>
      <w:r w:rsidR="00264603">
        <w:rPr>
          <w:szCs w:val="24"/>
        </w:rPr>
        <w:t xml:space="preserve"> </w:t>
      </w:r>
      <w:r w:rsidR="003C7C61" w:rsidRPr="003C7C61">
        <w:rPr>
          <w:szCs w:val="24"/>
        </w:rPr>
        <w:t>fiscalização, obrigando-se a fornecer todos os dados, elementos,</w:t>
      </w:r>
      <w:r w:rsidR="00264603">
        <w:rPr>
          <w:szCs w:val="24"/>
        </w:rPr>
        <w:t xml:space="preserve"> </w:t>
      </w:r>
      <w:r w:rsidR="003C7C61" w:rsidRPr="003C7C61">
        <w:rPr>
          <w:szCs w:val="24"/>
        </w:rPr>
        <w:t>explicações, esclarecimentos, soluções e comunicações necessárias ao</w:t>
      </w:r>
      <w:r w:rsidR="00264603">
        <w:rPr>
          <w:szCs w:val="24"/>
        </w:rPr>
        <w:t xml:space="preserve"> </w:t>
      </w:r>
      <w:r w:rsidR="003C7C61" w:rsidRPr="003C7C61">
        <w:rPr>
          <w:szCs w:val="24"/>
        </w:rPr>
        <w:t>dese</w:t>
      </w:r>
      <w:r w:rsidR="00433F9C">
        <w:rPr>
          <w:szCs w:val="24"/>
        </w:rPr>
        <w:t>nvolvimento de suas atividades;</w:t>
      </w:r>
      <w:r w:rsidR="00264603">
        <w:rPr>
          <w:szCs w:val="24"/>
        </w:rPr>
        <w:t xml:space="preserve"> </w:t>
      </w:r>
    </w:p>
    <w:p w:rsidR="003C7C61" w:rsidRPr="00433F9C" w:rsidRDefault="00E14FAD" w:rsidP="006137D5">
      <w:pPr>
        <w:jc w:val="both"/>
        <w:rPr>
          <w:b/>
          <w:szCs w:val="24"/>
        </w:rPr>
      </w:pPr>
      <w:r w:rsidRPr="00E14FAD">
        <w:rPr>
          <w:b/>
          <w:szCs w:val="24"/>
        </w:rPr>
        <w:t>8</w:t>
      </w:r>
      <w:r w:rsidR="003C7C61" w:rsidRPr="00E14FAD">
        <w:rPr>
          <w:b/>
          <w:szCs w:val="24"/>
        </w:rPr>
        <w:t>.6</w:t>
      </w:r>
      <w:r w:rsidR="000A26D9">
        <w:rPr>
          <w:szCs w:val="24"/>
        </w:rPr>
        <w:t xml:space="preserve">. </w:t>
      </w:r>
      <w:r w:rsidR="003C7C61" w:rsidRPr="003C7C61">
        <w:rPr>
          <w:szCs w:val="24"/>
        </w:rPr>
        <w:t>A existência e a atuação da gestão e da fiscalização em nada</w:t>
      </w:r>
      <w:r w:rsidR="00264603">
        <w:rPr>
          <w:szCs w:val="24"/>
        </w:rPr>
        <w:t xml:space="preserve"> </w:t>
      </w:r>
      <w:r w:rsidR="003C7C61" w:rsidRPr="003C7C61">
        <w:rPr>
          <w:szCs w:val="24"/>
        </w:rPr>
        <w:t xml:space="preserve">restringem a responsabilidade única, integral e exclusiva da </w:t>
      </w:r>
      <w:r>
        <w:rPr>
          <w:szCs w:val="24"/>
        </w:rPr>
        <w:t>CONTRATADA</w:t>
      </w:r>
      <w:r w:rsidR="003C7C61" w:rsidRPr="003C7C61">
        <w:rPr>
          <w:szCs w:val="24"/>
        </w:rPr>
        <w:t>, no</w:t>
      </w:r>
      <w:r w:rsidR="00264603">
        <w:rPr>
          <w:szCs w:val="24"/>
        </w:rPr>
        <w:t xml:space="preserve"> </w:t>
      </w:r>
      <w:r w:rsidR="003C7C61" w:rsidRPr="003C7C61">
        <w:rPr>
          <w:szCs w:val="24"/>
        </w:rPr>
        <w:t>que concerne ao objeto da contratação, às implicações próximas e remotas</w:t>
      </w:r>
      <w:r w:rsidR="00264603">
        <w:rPr>
          <w:szCs w:val="24"/>
        </w:rPr>
        <w:t xml:space="preserve"> </w:t>
      </w:r>
      <w:r>
        <w:rPr>
          <w:szCs w:val="24"/>
        </w:rPr>
        <w:t xml:space="preserve">perante a Secretaria Municipal de Educação </w:t>
      </w:r>
      <w:r w:rsidR="003C7C61" w:rsidRPr="003C7C61">
        <w:rPr>
          <w:szCs w:val="24"/>
        </w:rPr>
        <w:t>ou perante terceiros, do mesmo modo que a ocorrência de</w:t>
      </w:r>
      <w:r w:rsidR="00264603">
        <w:rPr>
          <w:szCs w:val="24"/>
        </w:rPr>
        <w:t xml:space="preserve"> </w:t>
      </w:r>
      <w:r w:rsidR="003C7C61" w:rsidRPr="003C7C61">
        <w:rPr>
          <w:szCs w:val="24"/>
        </w:rPr>
        <w:t>irregularidades decorrentes da execução contratual não implicará</w:t>
      </w:r>
      <w:r w:rsidR="003C7C61" w:rsidRPr="003C7C61">
        <w:rPr>
          <w:szCs w:val="24"/>
        </w:rPr>
        <w:br/>
        <w:t>corresponsabilidade d</w:t>
      </w:r>
      <w:r>
        <w:rPr>
          <w:szCs w:val="24"/>
        </w:rPr>
        <w:t>a Secretaria Municipal de Educação</w:t>
      </w:r>
      <w:r w:rsidR="003C7C61" w:rsidRPr="003C7C61">
        <w:rPr>
          <w:szCs w:val="24"/>
        </w:rPr>
        <w:t xml:space="preserve"> ou de seus prepostos, devendo, ainda, a</w:t>
      </w:r>
      <w:r w:rsidR="00264603">
        <w:rPr>
          <w:szCs w:val="24"/>
        </w:rPr>
        <w:t xml:space="preserve"> </w:t>
      </w:r>
      <w:r>
        <w:rPr>
          <w:szCs w:val="24"/>
        </w:rPr>
        <w:t>CONTRATADA</w:t>
      </w:r>
      <w:r w:rsidR="003C7C61" w:rsidRPr="003C7C61">
        <w:rPr>
          <w:szCs w:val="24"/>
        </w:rPr>
        <w:t>, sem prejuízo das penalidades previstas, proceder ao</w:t>
      </w:r>
      <w:r w:rsidR="00264603">
        <w:rPr>
          <w:szCs w:val="24"/>
        </w:rPr>
        <w:t xml:space="preserve"> </w:t>
      </w:r>
      <w:r>
        <w:rPr>
          <w:szCs w:val="24"/>
        </w:rPr>
        <w:t xml:space="preserve">ressarcimento imediato aos cofres públicos </w:t>
      </w:r>
      <w:r w:rsidR="003C7C61" w:rsidRPr="003C7C61">
        <w:rPr>
          <w:szCs w:val="24"/>
        </w:rPr>
        <w:t>dos prejuízos apurados e imputados a</w:t>
      </w:r>
      <w:r w:rsidR="00264603">
        <w:rPr>
          <w:szCs w:val="24"/>
        </w:rPr>
        <w:t xml:space="preserve"> </w:t>
      </w:r>
      <w:r w:rsidR="003C7C61" w:rsidRPr="003C7C61">
        <w:rPr>
          <w:szCs w:val="24"/>
        </w:rPr>
        <w:t>falhas em suas atividades.</w:t>
      </w:r>
    </w:p>
    <w:p w:rsidR="000A26D9" w:rsidRPr="003C7C61" w:rsidRDefault="000A26D9" w:rsidP="006137D5">
      <w:pPr>
        <w:jc w:val="both"/>
        <w:rPr>
          <w:szCs w:val="24"/>
        </w:rPr>
      </w:pPr>
    </w:p>
    <w:p w:rsidR="00E528C0" w:rsidRDefault="00E528C0" w:rsidP="006137D5">
      <w:pPr>
        <w:jc w:val="both"/>
        <w:rPr>
          <w:b/>
          <w:szCs w:val="24"/>
        </w:rPr>
      </w:pPr>
      <w:r>
        <w:rPr>
          <w:b/>
          <w:szCs w:val="24"/>
        </w:rPr>
        <w:t>9</w:t>
      </w:r>
      <w:r w:rsidR="00322CB6">
        <w:rPr>
          <w:b/>
          <w:szCs w:val="24"/>
        </w:rPr>
        <w:t>. CRI</w:t>
      </w:r>
      <w:r w:rsidR="00045654" w:rsidRPr="00045654">
        <w:rPr>
          <w:b/>
          <w:szCs w:val="24"/>
        </w:rPr>
        <w:t>TÉRIO DE AC</w:t>
      </w:r>
      <w:r w:rsidR="00EE5B71">
        <w:rPr>
          <w:b/>
          <w:szCs w:val="24"/>
        </w:rPr>
        <w:t>E</w:t>
      </w:r>
      <w:r w:rsidR="00045654" w:rsidRPr="00045654">
        <w:rPr>
          <w:b/>
          <w:szCs w:val="24"/>
        </w:rPr>
        <w:t>ITAÇÃO DO OBJETO</w:t>
      </w:r>
    </w:p>
    <w:p w:rsidR="00FA532F" w:rsidRDefault="00E528C0" w:rsidP="006137D5">
      <w:pPr>
        <w:jc w:val="both"/>
        <w:rPr>
          <w:szCs w:val="24"/>
        </w:rPr>
      </w:pPr>
      <w:r w:rsidRPr="00E528C0">
        <w:rPr>
          <w:b/>
          <w:szCs w:val="24"/>
        </w:rPr>
        <w:t>9.1</w:t>
      </w:r>
      <w:r>
        <w:rPr>
          <w:szCs w:val="24"/>
        </w:rPr>
        <w:t xml:space="preserve">. </w:t>
      </w:r>
      <w:r w:rsidRPr="00E528C0">
        <w:rPr>
          <w:szCs w:val="24"/>
        </w:rPr>
        <w:t>O recebimento provisório do objeto será efetuado pelo fiscal no prazo</w:t>
      </w:r>
      <w:r w:rsidR="00121195">
        <w:rPr>
          <w:szCs w:val="24"/>
        </w:rPr>
        <w:t xml:space="preserve"> </w:t>
      </w:r>
      <w:r w:rsidRPr="00E528C0">
        <w:rPr>
          <w:szCs w:val="24"/>
        </w:rPr>
        <w:t xml:space="preserve">máximo de </w:t>
      </w:r>
      <w:proofErr w:type="gramStart"/>
      <w:r w:rsidRPr="00E528C0">
        <w:rPr>
          <w:szCs w:val="24"/>
        </w:rPr>
        <w:t>5</w:t>
      </w:r>
      <w:proofErr w:type="gramEnd"/>
      <w:r w:rsidRPr="00E528C0">
        <w:rPr>
          <w:szCs w:val="24"/>
        </w:rPr>
        <w:t xml:space="preserve"> (cinco) dias corridos e nos termos do art. 73, inciso II, alínea a,</w:t>
      </w:r>
      <w:r w:rsidR="00121195">
        <w:rPr>
          <w:szCs w:val="24"/>
        </w:rPr>
        <w:t xml:space="preserve"> </w:t>
      </w:r>
      <w:r w:rsidRPr="00E528C0">
        <w:rPr>
          <w:szCs w:val="24"/>
        </w:rPr>
        <w:t>da Lei Federal nº 8.666/93;</w:t>
      </w:r>
      <w:r w:rsidR="00FA532F">
        <w:rPr>
          <w:szCs w:val="24"/>
        </w:rPr>
        <w:t xml:space="preserve"> </w:t>
      </w:r>
    </w:p>
    <w:p w:rsidR="00FA532F" w:rsidRDefault="00E528C0" w:rsidP="006137D5">
      <w:pPr>
        <w:jc w:val="both"/>
        <w:rPr>
          <w:szCs w:val="24"/>
        </w:rPr>
      </w:pPr>
      <w:r w:rsidRPr="00E528C0">
        <w:rPr>
          <w:b/>
          <w:szCs w:val="24"/>
        </w:rPr>
        <w:t>9.2</w:t>
      </w:r>
      <w:r>
        <w:rPr>
          <w:szCs w:val="24"/>
        </w:rPr>
        <w:t xml:space="preserve">. </w:t>
      </w:r>
      <w:r w:rsidRPr="00E528C0">
        <w:rPr>
          <w:szCs w:val="24"/>
        </w:rPr>
        <w:t>O recebimento definitivo do objeto será efetuado pelo fiscal no prazo</w:t>
      </w:r>
      <w:r w:rsidR="00121195">
        <w:rPr>
          <w:szCs w:val="24"/>
        </w:rPr>
        <w:t xml:space="preserve"> </w:t>
      </w:r>
      <w:r w:rsidRPr="00E528C0">
        <w:rPr>
          <w:szCs w:val="24"/>
        </w:rPr>
        <w:t xml:space="preserve">máximo de </w:t>
      </w:r>
      <w:proofErr w:type="gramStart"/>
      <w:r w:rsidRPr="00E528C0">
        <w:rPr>
          <w:szCs w:val="24"/>
        </w:rPr>
        <w:t>5</w:t>
      </w:r>
      <w:proofErr w:type="gramEnd"/>
      <w:r w:rsidRPr="00E528C0">
        <w:rPr>
          <w:szCs w:val="24"/>
        </w:rPr>
        <w:t xml:space="preserve"> (cinco) dias</w:t>
      </w:r>
      <w:r w:rsidR="00481C40">
        <w:rPr>
          <w:szCs w:val="24"/>
        </w:rPr>
        <w:t xml:space="preserve"> </w:t>
      </w:r>
      <w:r w:rsidRPr="00E528C0">
        <w:rPr>
          <w:szCs w:val="24"/>
        </w:rPr>
        <w:t>corridos após o recebimento provisório, depois de</w:t>
      </w:r>
      <w:r w:rsidR="00481C40">
        <w:rPr>
          <w:szCs w:val="24"/>
        </w:rPr>
        <w:t xml:space="preserve"> </w:t>
      </w:r>
      <w:r w:rsidRPr="00E528C0">
        <w:rPr>
          <w:szCs w:val="24"/>
        </w:rPr>
        <w:t>verificada a conclusão das correções necessárias;</w:t>
      </w:r>
      <w:r w:rsidRPr="00E528C0">
        <w:rPr>
          <w:szCs w:val="24"/>
        </w:rPr>
        <w:br/>
      </w:r>
      <w:r w:rsidRPr="00E528C0">
        <w:rPr>
          <w:b/>
          <w:szCs w:val="24"/>
        </w:rPr>
        <w:t>9.3</w:t>
      </w:r>
      <w:r>
        <w:rPr>
          <w:szCs w:val="24"/>
        </w:rPr>
        <w:t xml:space="preserve">. </w:t>
      </w:r>
      <w:r w:rsidRPr="00E528C0">
        <w:rPr>
          <w:szCs w:val="24"/>
        </w:rPr>
        <w:t>Após o recebimento provisório, a fiscalização avaliará as</w:t>
      </w:r>
      <w:r w:rsidR="00481C40">
        <w:rPr>
          <w:szCs w:val="24"/>
        </w:rPr>
        <w:t xml:space="preserve"> </w:t>
      </w:r>
      <w:r w:rsidRPr="00E528C0">
        <w:rPr>
          <w:szCs w:val="24"/>
        </w:rPr>
        <w:t>características de cada item, identificando eventuais problemas. Estando</w:t>
      </w:r>
      <w:r w:rsidR="00481C40">
        <w:rPr>
          <w:szCs w:val="24"/>
        </w:rPr>
        <w:t xml:space="preserve"> </w:t>
      </w:r>
      <w:r w:rsidRPr="00E528C0">
        <w:rPr>
          <w:szCs w:val="24"/>
        </w:rPr>
        <w:t>em conformidade, será efetuado o recebimento definitivo;</w:t>
      </w:r>
      <w:r w:rsidR="00FA532F">
        <w:rPr>
          <w:szCs w:val="24"/>
        </w:rPr>
        <w:t xml:space="preserve"> </w:t>
      </w:r>
    </w:p>
    <w:p w:rsidR="00E528C0" w:rsidRPr="00045654" w:rsidRDefault="00E528C0" w:rsidP="006137D5">
      <w:pPr>
        <w:jc w:val="both"/>
        <w:rPr>
          <w:b/>
          <w:szCs w:val="24"/>
        </w:rPr>
      </w:pPr>
      <w:r w:rsidRPr="00E528C0">
        <w:rPr>
          <w:b/>
          <w:szCs w:val="24"/>
        </w:rPr>
        <w:t>9.4</w:t>
      </w:r>
      <w:r>
        <w:rPr>
          <w:szCs w:val="24"/>
        </w:rPr>
        <w:t xml:space="preserve">. </w:t>
      </w:r>
      <w:r w:rsidRPr="00E528C0">
        <w:rPr>
          <w:szCs w:val="24"/>
        </w:rPr>
        <w:t>Se, após o recebimento provisório, constatar-se que o objeto foi</w:t>
      </w:r>
      <w:r w:rsidR="00481C40">
        <w:rPr>
          <w:szCs w:val="24"/>
        </w:rPr>
        <w:t xml:space="preserve"> </w:t>
      </w:r>
      <w:r w:rsidRPr="00E528C0">
        <w:rPr>
          <w:szCs w:val="24"/>
        </w:rPr>
        <w:t>executado em desacordo com o especificado, com defeito ou incompleto, a</w:t>
      </w:r>
      <w:r w:rsidR="00481C40">
        <w:rPr>
          <w:szCs w:val="24"/>
        </w:rPr>
        <w:t xml:space="preserve"> </w:t>
      </w:r>
      <w:r w:rsidRPr="00E528C0">
        <w:rPr>
          <w:szCs w:val="24"/>
        </w:rPr>
        <w:t>fiscalização notificará por escrito a CONTRATADA,</w:t>
      </w:r>
      <w:r w:rsidR="00FA532F">
        <w:rPr>
          <w:szCs w:val="24"/>
        </w:rPr>
        <w:t xml:space="preserve"> </w:t>
      </w:r>
      <w:r w:rsidRPr="00E528C0">
        <w:rPr>
          <w:szCs w:val="24"/>
        </w:rPr>
        <w:t>interrompendo-se os</w:t>
      </w:r>
      <w:r w:rsidR="00481C40">
        <w:rPr>
          <w:szCs w:val="24"/>
        </w:rPr>
        <w:t xml:space="preserve"> </w:t>
      </w:r>
      <w:r w:rsidRPr="00E528C0">
        <w:rPr>
          <w:szCs w:val="24"/>
        </w:rPr>
        <w:t>prazos de recebimento e ficando suspenso o pagamento até que sanada a</w:t>
      </w:r>
      <w:r w:rsidR="00481C40">
        <w:rPr>
          <w:szCs w:val="24"/>
        </w:rPr>
        <w:t xml:space="preserve"> </w:t>
      </w:r>
      <w:r w:rsidRPr="00E528C0">
        <w:rPr>
          <w:szCs w:val="24"/>
        </w:rPr>
        <w:t>irregularidade;</w:t>
      </w:r>
      <w:r w:rsidRPr="00E528C0">
        <w:rPr>
          <w:szCs w:val="24"/>
        </w:rPr>
        <w:br/>
      </w:r>
      <w:r w:rsidRPr="00E528C0">
        <w:rPr>
          <w:b/>
          <w:szCs w:val="24"/>
        </w:rPr>
        <w:t>9.5</w:t>
      </w:r>
      <w:r>
        <w:rPr>
          <w:szCs w:val="24"/>
        </w:rPr>
        <w:t xml:space="preserve">. </w:t>
      </w:r>
      <w:r w:rsidRPr="00E528C0">
        <w:rPr>
          <w:szCs w:val="24"/>
        </w:rPr>
        <w:t>O a</w:t>
      </w:r>
      <w:r w:rsidR="00322CB6">
        <w:rPr>
          <w:szCs w:val="24"/>
        </w:rPr>
        <w:t xml:space="preserve">ceite/aprovação do objeto pela Secretaria Municipal de Educação </w:t>
      </w:r>
      <w:r w:rsidRPr="00E528C0">
        <w:rPr>
          <w:szCs w:val="24"/>
        </w:rPr>
        <w:t>não exclui a</w:t>
      </w:r>
      <w:r w:rsidR="00481C40">
        <w:rPr>
          <w:szCs w:val="24"/>
        </w:rPr>
        <w:t xml:space="preserve"> </w:t>
      </w:r>
      <w:r w:rsidRPr="00E528C0">
        <w:rPr>
          <w:szCs w:val="24"/>
        </w:rPr>
        <w:t xml:space="preserve">responsabilidade </w:t>
      </w:r>
      <w:r w:rsidRPr="00E528C0">
        <w:rPr>
          <w:szCs w:val="24"/>
        </w:rPr>
        <w:lastRenderedPageBreak/>
        <w:t>civil da empresa contratada por vício de quantidade e/ou</w:t>
      </w:r>
      <w:r w:rsidR="00481C40">
        <w:rPr>
          <w:szCs w:val="24"/>
        </w:rPr>
        <w:t xml:space="preserve"> </w:t>
      </w:r>
      <w:r w:rsidRPr="00E528C0">
        <w:rPr>
          <w:szCs w:val="24"/>
        </w:rPr>
        <w:t>qualidade ou disparidades com as especificações estabelecidas neste</w:t>
      </w:r>
      <w:r w:rsidR="00481C40">
        <w:rPr>
          <w:szCs w:val="24"/>
        </w:rPr>
        <w:t xml:space="preserve"> </w:t>
      </w:r>
      <w:r w:rsidRPr="00E528C0">
        <w:rPr>
          <w:szCs w:val="24"/>
        </w:rPr>
        <w:t>termo.</w:t>
      </w:r>
    </w:p>
    <w:p w:rsidR="00765DD5" w:rsidRPr="00823738" w:rsidRDefault="00765DD5" w:rsidP="006137D5">
      <w:pPr>
        <w:jc w:val="both"/>
      </w:pPr>
    </w:p>
    <w:p w:rsidR="00772E3F" w:rsidRDefault="00E528C0" w:rsidP="006137D5">
      <w:pPr>
        <w:jc w:val="both"/>
        <w:rPr>
          <w:b/>
          <w:szCs w:val="24"/>
        </w:rPr>
      </w:pPr>
      <w:r>
        <w:rPr>
          <w:b/>
          <w:szCs w:val="24"/>
        </w:rPr>
        <w:t>1</w:t>
      </w:r>
      <w:r w:rsidR="00772E3F" w:rsidRPr="00772E3F">
        <w:rPr>
          <w:b/>
          <w:szCs w:val="24"/>
        </w:rPr>
        <w:t>0 CRITÉ</w:t>
      </w:r>
      <w:r w:rsidR="000A26D9">
        <w:rPr>
          <w:b/>
          <w:szCs w:val="24"/>
        </w:rPr>
        <w:t>RIO E FORMA DE</w:t>
      </w:r>
      <w:r w:rsidR="00772E3F" w:rsidRPr="00772E3F">
        <w:rPr>
          <w:b/>
          <w:szCs w:val="24"/>
        </w:rPr>
        <w:t xml:space="preserve"> PAGAMENTO</w:t>
      </w:r>
    </w:p>
    <w:p w:rsidR="00481C40" w:rsidRDefault="00E528C0" w:rsidP="00E528C0">
      <w:pPr>
        <w:jc w:val="both"/>
        <w:rPr>
          <w:szCs w:val="24"/>
        </w:rPr>
      </w:pPr>
      <w:r>
        <w:rPr>
          <w:b/>
          <w:bCs/>
          <w:szCs w:val="24"/>
        </w:rPr>
        <w:t>10</w:t>
      </w:r>
      <w:r w:rsidR="00772E3F" w:rsidRPr="00772E3F">
        <w:rPr>
          <w:b/>
          <w:bCs/>
          <w:szCs w:val="24"/>
        </w:rPr>
        <w:t>.</w:t>
      </w:r>
      <w:r w:rsidR="00772E3F" w:rsidRPr="00773F42">
        <w:rPr>
          <w:b/>
          <w:bCs/>
          <w:szCs w:val="24"/>
        </w:rPr>
        <w:t>1</w:t>
      </w:r>
      <w:r w:rsidR="00772E3F" w:rsidRPr="00773F42">
        <w:rPr>
          <w:szCs w:val="24"/>
        </w:rPr>
        <w:t xml:space="preserve">. </w:t>
      </w:r>
      <w:r w:rsidRPr="00E528C0">
        <w:rPr>
          <w:szCs w:val="24"/>
        </w:rPr>
        <w:t>Para pagamento do prêmio dos serviços de cobertura de seguro total,</w:t>
      </w:r>
      <w:r w:rsidR="00481C40">
        <w:rPr>
          <w:szCs w:val="24"/>
        </w:rPr>
        <w:t xml:space="preserve"> </w:t>
      </w:r>
      <w:r w:rsidRPr="00E528C0">
        <w:rPr>
          <w:szCs w:val="24"/>
        </w:rPr>
        <w:t>a CONTRATADA deverá apresentar Nota Fiscal devidamente discriminada</w:t>
      </w:r>
      <w:r w:rsidR="0009186D">
        <w:rPr>
          <w:szCs w:val="24"/>
        </w:rPr>
        <w:t>à</w:t>
      </w:r>
      <w:r>
        <w:rPr>
          <w:szCs w:val="24"/>
        </w:rPr>
        <w:t xml:space="preserve"> Secretaria Municipal de Educação, no prazo não</w:t>
      </w:r>
      <w:r w:rsidR="00481C40">
        <w:rPr>
          <w:szCs w:val="24"/>
        </w:rPr>
        <w:t xml:space="preserve"> </w:t>
      </w:r>
      <w:r>
        <w:rPr>
          <w:szCs w:val="24"/>
        </w:rPr>
        <w:t xml:space="preserve">superior a 15 dias após a </w:t>
      </w:r>
      <w:r w:rsidR="005550D4">
        <w:rPr>
          <w:szCs w:val="24"/>
        </w:rPr>
        <w:t>assinatura do contrato</w:t>
      </w:r>
      <w:r w:rsidR="00481C40">
        <w:rPr>
          <w:szCs w:val="24"/>
        </w:rPr>
        <w:t>;</w:t>
      </w:r>
    </w:p>
    <w:p w:rsidR="00481C40" w:rsidRDefault="00E528C0" w:rsidP="00E528C0">
      <w:pPr>
        <w:jc w:val="both"/>
        <w:rPr>
          <w:szCs w:val="24"/>
        </w:rPr>
      </w:pPr>
      <w:r w:rsidRPr="007F7CB5">
        <w:rPr>
          <w:b/>
          <w:szCs w:val="24"/>
        </w:rPr>
        <w:t>10.2</w:t>
      </w:r>
      <w:r w:rsidR="00481C40">
        <w:rPr>
          <w:b/>
          <w:szCs w:val="24"/>
        </w:rPr>
        <w:t>.</w:t>
      </w:r>
      <w:r w:rsidR="00481C40">
        <w:rPr>
          <w:szCs w:val="24"/>
        </w:rPr>
        <w:t xml:space="preserve"> </w:t>
      </w:r>
      <w:r w:rsidRPr="00E528C0">
        <w:rPr>
          <w:szCs w:val="24"/>
        </w:rPr>
        <w:t>O pagamento do prêmio será efetuado pela Contratante, após a</w:t>
      </w:r>
      <w:r w:rsidR="00481C40">
        <w:rPr>
          <w:szCs w:val="24"/>
        </w:rPr>
        <w:t xml:space="preserve"> </w:t>
      </w:r>
      <w:r w:rsidRPr="00E528C0">
        <w:rPr>
          <w:szCs w:val="24"/>
        </w:rPr>
        <w:t>emissão das respectivas apólices, no prazo máximo de 30 (trinta) dias,</w:t>
      </w:r>
      <w:r w:rsidR="00481C40">
        <w:rPr>
          <w:szCs w:val="24"/>
        </w:rPr>
        <w:t xml:space="preserve"> </w:t>
      </w:r>
      <w:r w:rsidRPr="00E528C0">
        <w:rPr>
          <w:szCs w:val="24"/>
        </w:rPr>
        <w:t>contados da atestação da Nota Fiscal</w:t>
      </w:r>
      <w:r w:rsidR="00AD0B6F">
        <w:rPr>
          <w:szCs w:val="24"/>
        </w:rPr>
        <w:t xml:space="preserve"> e assinatura do contrato.</w:t>
      </w:r>
      <w:r w:rsidR="00481C40">
        <w:rPr>
          <w:szCs w:val="24"/>
        </w:rPr>
        <w:t xml:space="preserve"> </w:t>
      </w:r>
    </w:p>
    <w:p w:rsidR="00A05BAD" w:rsidRDefault="007F7CB5" w:rsidP="00E528C0">
      <w:pPr>
        <w:jc w:val="both"/>
        <w:rPr>
          <w:szCs w:val="24"/>
        </w:rPr>
      </w:pPr>
      <w:r w:rsidRPr="007F7CB5">
        <w:rPr>
          <w:b/>
          <w:szCs w:val="24"/>
        </w:rPr>
        <w:t>10</w:t>
      </w:r>
      <w:r w:rsidR="00E528C0" w:rsidRPr="007F7CB5">
        <w:rPr>
          <w:b/>
          <w:szCs w:val="24"/>
        </w:rPr>
        <w:t>.3</w:t>
      </w:r>
      <w:r w:rsidR="00481C40">
        <w:rPr>
          <w:b/>
          <w:szCs w:val="24"/>
        </w:rPr>
        <w:t>.</w:t>
      </w:r>
      <w:r w:rsidR="00E528C0" w:rsidRPr="00E528C0">
        <w:rPr>
          <w:szCs w:val="24"/>
        </w:rPr>
        <w:t xml:space="preserve"> Caso se verifique qualquer erro ou inconsistência na nota fiscal/fatura,</w:t>
      </w:r>
      <w:r w:rsidR="00481C40">
        <w:rPr>
          <w:szCs w:val="24"/>
        </w:rPr>
        <w:t xml:space="preserve"> </w:t>
      </w:r>
      <w:r w:rsidR="00E528C0" w:rsidRPr="00E528C0">
        <w:rPr>
          <w:szCs w:val="24"/>
        </w:rPr>
        <w:t xml:space="preserve">está será </w:t>
      </w:r>
      <w:proofErr w:type="gramStart"/>
      <w:r w:rsidR="00E528C0" w:rsidRPr="00E528C0">
        <w:rPr>
          <w:szCs w:val="24"/>
        </w:rPr>
        <w:t>devolvida</w:t>
      </w:r>
      <w:proofErr w:type="gramEnd"/>
      <w:r w:rsidR="00E528C0" w:rsidRPr="00E528C0">
        <w:rPr>
          <w:szCs w:val="24"/>
        </w:rPr>
        <w:t xml:space="preserve"> à CONTRATADA, e o prazo referido no subitem</w:t>
      </w:r>
      <w:r w:rsidR="00A05BAD">
        <w:rPr>
          <w:szCs w:val="24"/>
        </w:rPr>
        <w:t>;</w:t>
      </w:r>
    </w:p>
    <w:p w:rsidR="00773F42" w:rsidRDefault="007F7CB5" w:rsidP="00E528C0">
      <w:pPr>
        <w:jc w:val="both"/>
        <w:rPr>
          <w:sz w:val="17"/>
          <w:szCs w:val="17"/>
        </w:rPr>
      </w:pPr>
      <w:r w:rsidRPr="007F7CB5">
        <w:rPr>
          <w:b/>
          <w:szCs w:val="24"/>
        </w:rPr>
        <w:t>10</w:t>
      </w:r>
      <w:r w:rsidR="00E528C0" w:rsidRPr="007F7CB5">
        <w:rPr>
          <w:b/>
          <w:szCs w:val="24"/>
        </w:rPr>
        <w:t>.2</w:t>
      </w:r>
      <w:r w:rsidR="00E528C0" w:rsidRPr="00E528C0">
        <w:rPr>
          <w:szCs w:val="24"/>
        </w:rPr>
        <w:t xml:space="preserve"> </w:t>
      </w:r>
      <w:proofErr w:type="gramStart"/>
      <w:r w:rsidR="00E528C0" w:rsidRPr="00E528C0">
        <w:rPr>
          <w:szCs w:val="24"/>
        </w:rPr>
        <w:t>será</w:t>
      </w:r>
      <w:proofErr w:type="gramEnd"/>
      <w:r w:rsidR="00A05BAD">
        <w:rPr>
          <w:szCs w:val="24"/>
        </w:rPr>
        <w:t xml:space="preserve"> </w:t>
      </w:r>
      <w:r w:rsidR="00E528C0" w:rsidRPr="00E528C0">
        <w:rPr>
          <w:szCs w:val="24"/>
        </w:rPr>
        <w:t>contado somente a partir da data de reapresentação da nota fiscal/fatura</w:t>
      </w:r>
      <w:r w:rsidR="00E528C0" w:rsidRPr="00E528C0">
        <w:rPr>
          <w:szCs w:val="24"/>
        </w:rPr>
        <w:br/>
        <w:t>isenta de erros.</w:t>
      </w:r>
    </w:p>
    <w:p w:rsidR="00773F42" w:rsidRPr="00045654" w:rsidRDefault="007F7CB5" w:rsidP="00773F42">
      <w:pPr>
        <w:jc w:val="both"/>
        <w:rPr>
          <w:b/>
          <w:szCs w:val="24"/>
        </w:rPr>
      </w:pPr>
      <w:r>
        <w:rPr>
          <w:b/>
          <w:szCs w:val="24"/>
        </w:rPr>
        <w:t>10.4</w:t>
      </w:r>
      <w:r w:rsidR="00773F42" w:rsidRPr="00045654">
        <w:rPr>
          <w:b/>
          <w:szCs w:val="24"/>
        </w:rPr>
        <w:t>.</w:t>
      </w:r>
      <w:r w:rsidR="00773F42" w:rsidRPr="00045654">
        <w:rPr>
          <w:szCs w:val="24"/>
        </w:rPr>
        <w:t xml:space="preserve"> Havendo atraso no pagamento, desde que não decorra de ato</w:t>
      </w:r>
      <w:r>
        <w:rPr>
          <w:szCs w:val="24"/>
        </w:rPr>
        <w:t xml:space="preserve"> ou fato atribuível à CONTRATADA</w:t>
      </w:r>
      <w:r w:rsidR="00773F42" w:rsidRPr="00045654">
        <w:rPr>
          <w:szCs w:val="24"/>
        </w:rPr>
        <w:t xml:space="preserve">, serão devidos pelo Contratante 0,033%, por dia, sobre o valor da parcela devida, a título de </w:t>
      </w:r>
      <w:r w:rsidR="00773F42" w:rsidRPr="00045654">
        <w:rPr>
          <w:b/>
          <w:szCs w:val="24"/>
        </w:rPr>
        <w:t>compensação financeira.</w:t>
      </w:r>
    </w:p>
    <w:p w:rsidR="00773F42" w:rsidRPr="00045654" w:rsidRDefault="007F7CB5" w:rsidP="00773F42">
      <w:pPr>
        <w:jc w:val="both"/>
        <w:rPr>
          <w:szCs w:val="24"/>
        </w:rPr>
      </w:pPr>
      <w:r>
        <w:rPr>
          <w:b/>
          <w:szCs w:val="24"/>
        </w:rPr>
        <w:t>10.5</w:t>
      </w:r>
      <w:r w:rsidR="002F4146" w:rsidRPr="00045654">
        <w:rPr>
          <w:b/>
          <w:szCs w:val="24"/>
        </w:rPr>
        <w:t xml:space="preserve">. </w:t>
      </w:r>
      <w:r w:rsidR="002F4146" w:rsidRPr="007F7CB5">
        <w:rPr>
          <w:szCs w:val="24"/>
        </w:rPr>
        <w:t>Por</w:t>
      </w:r>
      <w:r w:rsidR="00773F42" w:rsidRPr="00045654">
        <w:rPr>
          <w:szCs w:val="24"/>
        </w:rPr>
        <w:t xml:space="preserve"> eventuaisatrasos injustificados, serão devidos à Contratada, </w:t>
      </w:r>
      <w:r w:rsidR="00773F42" w:rsidRPr="00045654">
        <w:rPr>
          <w:b/>
          <w:szCs w:val="24"/>
        </w:rPr>
        <w:t xml:space="preserve">juros </w:t>
      </w:r>
      <w:proofErr w:type="gramStart"/>
      <w:r w:rsidR="00773F42" w:rsidRPr="00045654">
        <w:rPr>
          <w:b/>
          <w:szCs w:val="24"/>
        </w:rPr>
        <w:t>moratórios</w:t>
      </w:r>
      <w:r w:rsidR="00773F42" w:rsidRPr="00045654">
        <w:rPr>
          <w:szCs w:val="24"/>
        </w:rPr>
        <w:t>de0,</w:t>
      </w:r>
      <w:proofErr w:type="gramEnd"/>
      <w:r w:rsidR="00773F42" w:rsidRPr="00045654">
        <w:rPr>
          <w:szCs w:val="24"/>
        </w:rPr>
        <w:t xml:space="preserve">01667%ao dia,alcançando ao ano 6% (seis por cento). </w:t>
      </w:r>
    </w:p>
    <w:p w:rsidR="00773F42" w:rsidRPr="00045654" w:rsidRDefault="007F7CB5" w:rsidP="00773F42">
      <w:pPr>
        <w:jc w:val="both"/>
        <w:rPr>
          <w:szCs w:val="24"/>
        </w:rPr>
      </w:pPr>
      <w:r>
        <w:rPr>
          <w:b/>
          <w:szCs w:val="24"/>
        </w:rPr>
        <w:t>10.6</w:t>
      </w:r>
      <w:r w:rsidR="002F4146" w:rsidRPr="00045654">
        <w:rPr>
          <w:szCs w:val="24"/>
        </w:rPr>
        <w:t>. Entende-se</w:t>
      </w:r>
      <w:r w:rsidR="00773F42" w:rsidRPr="00045654">
        <w:rPr>
          <w:szCs w:val="24"/>
        </w:rPr>
        <w:t xml:space="preserve"> por atraso o prazo que exceder</w:t>
      </w:r>
      <w:r w:rsidR="00773F42" w:rsidRPr="00045654">
        <w:rPr>
          <w:b/>
          <w:szCs w:val="24"/>
        </w:rPr>
        <w:t xml:space="preserve"> 15 (quinze) </w:t>
      </w:r>
      <w:r w:rsidR="00773F42" w:rsidRPr="00045654">
        <w:rPr>
          <w:szCs w:val="24"/>
        </w:rPr>
        <w:t>dias da apresentação da fatura.</w:t>
      </w:r>
    </w:p>
    <w:p w:rsidR="00773F42" w:rsidRDefault="002F4146" w:rsidP="00773F42">
      <w:pPr>
        <w:jc w:val="both"/>
        <w:rPr>
          <w:b/>
          <w:szCs w:val="24"/>
        </w:rPr>
      </w:pPr>
      <w:r>
        <w:rPr>
          <w:b/>
          <w:szCs w:val="24"/>
        </w:rPr>
        <w:t>10</w:t>
      </w:r>
      <w:r w:rsidRPr="00045654">
        <w:rPr>
          <w:b/>
          <w:szCs w:val="24"/>
        </w:rPr>
        <w:t>.</w:t>
      </w:r>
      <w:r w:rsidR="007F7CB5">
        <w:rPr>
          <w:b/>
          <w:szCs w:val="24"/>
        </w:rPr>
        <w:t>7</w:t>
      </w:r>
      <w:r w:rsidRPr="007F7CB5">
        <w:rPr>
          <w:szCs w:val="24"/>
        </w:rPr>
        <w:t>Ocorrendo</w:t>
      </w:r>
      <w:r w:rsidR="00773F42" w:rsidRPr="00045654">
        <w:rPr>
          <w:szCs w:val="24"/>
        </w:rPr>
        <w:t xml:space="preserve"> antecipação no pagamento dentro do prazo estabelecido, o </w:t>
      </w:r>
      <w:r w:rsidR="00773F42" w:rsidRPr="00045654">
        <w:rPr>
          <w:b/>
          <w:bCs/>
          <w:szCs w:val="24"/>
        </w:rPr>
        <w:t xml:space="preserve">Município de Santo Antônio de Pádua </w:t>
      </w:r>
      <w:r w:rsidR="00773F42" w:rsidRPr="00045654">
        <w:rPr>
          <w:szCs w:val="24"/>
        </w:rPr>
        <w:t xml:space="preserve">fará jus a um desconto de 0,033% por dia, a título de </w:t>
      </w:r>
      <w:r w:rsidR="00773F42" w:rsidRPr="00045654">
        <w:rPr>
          <w:b/>
          <w:szCs w:val="24"/>
        </w:rPr>
        <w:t>compensação financeira.</w:t>
      </w:r>
    </w:p>
    <w:p w:rsidR="00AD0B6F" w:rsidRDefault="00AD0B6F" w:rsidP="00773F42">
      <w:pPr>
        <w:jc w:val="both"/>
        <w:rPr>
          <w:b/>
          <w:szCs w:val="24"/>
        </w:rPr>
      </w:pPr>
    </w:p>
    <w:p w:rsidR="00433F9C" w:rsidRDefault="007F7CB5" w:rsidP="00773F42">
      <w:pPr>
        <w:jc w:val="both"/>
        <w:rPr>
          <w:b/>
          <w:szCs w:val="24"/>
        </w:rPr>
      </w:pPr>
      <w:r>
        <w:rPr>
          <w:b/>
          <w:szCs w:val="24"/>
        </w:rPr>
        <w:t>11.</w:t>
      </w:r>
      <w:r w:rsidRPr="007F7CB5">
        <w:rPr>
          <w:b/>
          <w:szCs w:val="24"/>
        </w:rPr>
        <w:t xml:space="preserve"> QUALIFICAÇÃO TÉCNICA EXIGIDA</w:t>
      </w:r>
    </w:p>
    <w:p w:rsidR="0084553D" w:rsidRDefault="007F7CB5" w:rsidP="00773F42">
      <w:pPr>
        <w:jc w:val="both"/>
        <w:rPr>
          <w:szCs w:val="24"/>
        </w:rPr>
      </w:pPr>
      <w:r>
        <w:rPr>
          <w:b/>
          <w:szCs w:val="24"/>
        </w:rPr>
        <w:t xml:space="preserve">11.1. </w:t>
      </w:r>
      <w:r w:rsidRPr="007F7CB5">
        <w:rPr>
          <w:szCs w:val="24"/>
        </w:rPr>
        <w:t>A licitante deverá apresentar Atestado de Capacidade Técnica</w:t>
      </w:r>
      <w:r w:rsidR="00A05BAD">
        <w:rPr>
          <w:szCs w:val="24"/>
        </w:rPr>
        <w:t xml:space="preserve"> </w:t>
      </w:r>
      <w:r w:rsidRPr="007F7CB5">
        <w:rPr>
          <w:szCs w:val="24"/>
        </w:rPr>
        <w:t>fornecido por pessoa jurídica de direito público ou privado, que comprove</w:t>
      </w:r>
      <w:r w:rsidR="00A05BAD">
        <w:rPr>
          <w:szCs w:val="24"/>
        </w:rPr>
        <w:t xml:space="preserve"> </w:t>
      </w:r>
      <w:r w:rsidRPr="007F7CB5">
        <w:rPr>
          <w:szCs w:val="24"/>
        </w:rPr>
        <w:t>ter a licitante cumprido, de forma satisfatória, a execução de objeto</w:t>
      </w:r>
      <w:r w:rsidR="00A05BAD">
        <w:rPr>
          <w:szCs w:val="24"/>
        </w:rPr>
        <w:t xml:space="preserve"> </w:t>
      </w:r>
      <w:r w:rsidRPr="007F7CB5">
        <w:rPr>
          <w:szCs w:val="24"/>
        </w:rPr>
        <w:t>compatível ou com complexidade superior ao especificado neste TR, com</w:t>
      </w:r>
      <w:r w:rsidR="00A05BAD">
        <w:rPr>
          <w:szCs w:val="24"/>
        </w:rPr>
        <w:t xml:space="preserve"> </w:t>
      </w:r>
      <w:r w:rsidRPr="007F7CB5">
        <w:rPr>
          <w:szCs w:val="24"/>
        </w:rPr>
        <w:t>clara menção do produto e execução bem-sucedida, quanto ao</w:t>
      </w:r>
      <w:r w:rsidR="00A05BAD">
        <w:rPr>
          <w:szCs w:val="24"/>
        </w:rPr>
        <w:t xml:space="preserve"> </w:t>
      </w:r>
      <w:r w:rsidRPr="007F7CB5">
        <w:rPr>
          <w:szCs w:val="24"/>
        </w:rPr>
        <w:t>cumprimento de prazos, especificações e qualidade dos mesmos. A</w:t>
      </w:r>
      <w:r w:rsidR="00A05BAD">
        <w:rPr>
          <w:szCs w:val="24"/>
        </w:rPr>
        <w:t xml:space="preserve"> </w:t>
      </w:r>
      <w:r w:rsidRPr="007F7CB5">
        <w:rPr>
          <w:szCs w:val="24"/>
        </w:rPr>
        <w:t>documentação apresentada deverá conter informações que permitam</w:t>
      </w:r>
      <w:r w:rsidR="00A05BAD">
        <w:rPr>
          <w:szCs w:val="24"/>
        </w:rPr>
        <w:t xml:space="preserve"> </w:t>
      </w:r>
      <w:r w:rsidRPr="007F7CB5">
        <w:rPr>
          <w:szCs w:val="24"/>
        </w:rPr>
        <w:t>contatar a empresa atestante para</w:t>
      </w:r>
      <w:r w:rsidR="00A05BAD">
        <w:rPr>
          <w:szCs w:val="24"/>
        </w:rPr>
        <w:t xml:space="preserve"> </w:t>
      </w:r>
      <w:r w:rsidRPr="007F7CB5">
        <w:rPr>
          <w:szCs w:val="24"/>
        </w:rPr>
        <w:t>fins de aferição;</w:t>
      </w:r>
      <w:r w:rsidR="0084553D">
        <w:rPr>
          <w:szCs w:val="24"/>
        </w:rPr>
        <w:t xml:space="preserve"> </w:t>
      </w:r>
    </w:p>
    <w:p w:rsidR="00856A46" w:rsidRPr="00433F9C" w:rsidRDefault="007F7CB5" w:rsidP="00773F42">
      <w:pPr>
        <w:jc w:val="both"/>
        <w:rPr>
          <w:b/>
          <w:szCs w:val="24"/>
        </w:rPr>
      </w:pPr>
      <w:r>
        <w:rPr>
          <w:b/>
          <w:szCs w:val="24"/>
        </w:rPr>
        <w:t>11</w:t>
      </w:r>
      <w:r w:rsidRPr="007F7CB5">
        <w:rPr>
          <w:b/>
          <w:szCs w:val="24"/>
        </w:rPr>
        <w:t>.2</w:t>
      </w:r>
      <w:r w:rsidR="0084553D">
        <w:rPr>
          <w:szCs w:val="24"/>
        </w:rPr>
        <w:t xml:space="preserve">. </w:t>
      </w:r>
      <w:r w:rsidRPr="007F7CB5">
        <w:rPr>
          <w:szCs w:val="24"/>
        </w:rPr>
        <w:t>A Contratada deverá apresentar Certidão comprobatória de registro</w:t>
      </w:r>
      <w:r w:rsidR="0084553D">
        <w:rPr>
          <w:szCs w:val="24"/>
        </w:rPr>
        <w:t xml:space="preserve"> </w:t>
      </w:r>
      <w:r w:rsidRPr="007F7CB5">
        <w:rPr>
          <w:szCs w:val="24"/>
        </w:rPr>
        <w:t>na Superintendência de Seguros Privados (SUSEP), que habilite a empresa</w:t>
      </w:r>
      <w:r w:rsidR="0084553D">
        <w:rPr>
          <w:szCs w:val="24"/>
        </w:rPr>
        <w:t xml:space="preserve"> </w:t>
      </w:r>
      <w:r w:rsidRPr="007F7CB5">
        <w:rPr>
          <w:szCs w:val="24"/>
        </w:rPr>
        <w:t>nos ramos atinentes ao objeto desta contratação, com validade para o</w:t>
      </w:r>
      <w:r w:rsidR="0084553D">
        <w:rPr>
          <w:szCs w:val="24"/>
        </w:rPr>
        <w:t xml:space="preserve"> </w:t>
      </w:r>
      <w:r w:rsidRPr="007F7CB5">
        <w:rPr>
          <w:szCs w:val="24"/>
        </w:rPr>
        <w:t>presente exercício, bem como deverão conter, nas apólices, descritivo das</w:t>
      </w:r>
      <w:r w:rsidR="0084553D">
        <w:rPr>
          <w:szCs w:val="24"/>
        </w:rPr>
        <w:t xml:space="preserve"> </w:t>
      </w:r>
      <w:r w:rsidRPr="007F7CB5">
        <w:rPr>
          <w:szCs w:val="24"/>
        </w:rPr>
        <w:t>normas gerais</w:t>
      </w:r>
      <w:r w:rsidR="0084553D">
        <w:rPr>
          <w:szCs w:val="24"/>
        </w:rPr>
        <w:t xml:space="preserve"> </w:t>
      </w:r>
      <w:r w:rsidRPr="007F7CB5">
        <w:rPr>
          <w:szCs w:val="24"/>
        </w:rPr>
        <w:t>estabelecidas pela Superintendência de Seguros Privados</w:t>
      </w:r>
      <w:r w:rsidR="0084553D">
        <w:rPr>
          <w:szCs w:val="24"/>
        </w:rPr>
        <w:t xml:space="preserve"> </w:t>
      </w:r>
      <w:r w:rsidRPr="007F7CB5">
        <w:rPr>
          <w:szCs w:val="24"/>
        </w:rPr>
        <w:t>(SUSEP)</w:t>
      </w:r>
      <w:r w:rsidR="0084553D">
        <w:rPr>
          <w:szCs w:val="24"/>
        </w:rPr>
        <w:t>.</w:t>
      </w:r>
    </w:p>
    <w:p w:rsidR="007F7CB5" w:rsidRPr="007F7CB5" w:rsidRDefault="007F7CB5" w:rsidP="00773F42">
      <w:pPr>
        <w:jc w:val="both"/>
        <w:rPr>
          <w:b/>
          <w:szCs w:val="24"/>
        </w:rPr>
      </w:pPr>
      <w:r w:rsidRPr="007F7CB5">
        <w:rPr>
          <w:szCs w:val="24"/>
        </w:rPr>
        <w:br/>
      </w:r>
      <w:r w:rsidR="00792B5D">
        <w:rPr>
          <w:b/>
          <w:szCs w:val="24"/>
        </w:rPr>
        <w:t>12</w:t>
      </w:r>
      <w:r w:rsidRPr="007F7CB5">
        <w:rPr>
          <w:b/>
          <w:szCs w:val="24"/>
        </w:rPr>
        <w:t>. QUALIFICAÇÃO ECONÔMICO-FINANCEIRA</w:t>
      </w:r>
    </w:p>
    <w:p w:rsidR="00374A3C" w:rsidRDefault="00792B5D" w:rsidP="00433F9C">
      <w:pPr>
        <w:jc w:val="both"/>
        <w:rPr>
          <w:szCs w:val="24"/>
        </w:rPr>
      </w:pPr>
      <w:r>
        <w:rPr>
          <w:b/>
          <w:szCs w:val="24"/>
        </w:rPr>
        <w:t>12</w:t>
      </w:r>
      <w:r w:rsidR="0009186D" w:rsidRPr="0009186D">
        <w:rPr>
          <w:b/>
          <w:szCs w:val="24"/>
        </w:rPr>
        <w:t>.1</w:t>
      </w:r>
      <w:r w:rsidR="00374A3C">
        <w:rPr>
          <w:b/>
          <w:szCs w:val="24"/>
        </w:rPr>
        <w:t xml:space="preserve">. </w:t>
      </w:r>
      <w:r w:rsidR="00433F9C">
        <w:rPr>
          <w:szCs w:val="24"/>
        </w:rPr>
        <w:t>Apresentação</w:t>
      </w:r>
      <w:r w:rsidR="00374A3C">
        <w:rPr>
          <w:szCs w:val="24"/>
        </w:rPr>
        <w:t xml:space="preserve"> </w:t>
      </w:r>
      <w:r w:rsidR="007F7CB5" w:rsidRPr="00433F9C">
        <w:rPr>
          <w:szCs w:val="24"/>
        </w:rPr>
        <w:t>do balanço patrimonial e demonstrações contábeis do último</w:t>
      </w:r>
      <w:r w:rsidR="00374A3C">
        <w:rPr>
          <w:szCs w:val="24"/>
        </w:rPr>
        <w:t xml:space="preserve"> </w:t>
      </w:r>
      <w:r w:rsidR="007F7CB5" w:rsidRPr="00433F9C">
        <w:rPr>
          <w:szCs w:val="24"/>
        </w:rPr>
        <w:t>exercício social, já exigíveis e apresentados na forma da lei, que</w:t>
      </w:r>
      <w:r w:rsidR="00374A3C">
        <w:rPr>
          <w:szCs w:val="24"/>
        </w:rPr>
        <w:t xml:space="preserve"> </w:t>
      </w:r>
      <w:r w:rsidR="007F7CB5" w:rsidRPr="00433F9C">
        <w:rPr>
          <w:szCs w:val="24"/>
        </w:rPr>
        <w:t>comprovem a boa situação financeira da empresa,</w:t>
      </w:r>
      <w:r w:rsidR="00374A3C">
        <w:rPr>
          <w:szCs w:val="24"/>
        </w:rPr>
        <w:t xml:space="preserve"> </w:t>
      </w:r>
      <w:r w:rsidR="007F7CB5" w:rsidRPr="00433F9C">
        <w:rPr>
          <w:szCs w:val="24"/>
        </w:rPr>
        <w:t>acompanhados dos</w:t>
      </w:r>
      <w:r w:rsidR="00374A3C">
        <w:rPr>
          <w:szCs w:val="24"/>
        </w:rPr>
        <w:t xml:space="preserve"> </w:t>
      </w:r>
      <w:r w:rsidR="007F7CB5" w:rsidRPr="00433F9C">
        <w:rPr>
          <w:szCs w:val="24"/>
        </w:rPr>
        <w:t>Termos de Abertura e Encerramento do Livro Diário, o qual deverá estar</w:t>
      </w:r>
      <w:r w:rsidR="00374A3C">
        <w:rPr>
          <w:szCs w:val="24"/>
        </w:rPr>
        <w:t xml:space="preserve"> </w:t>
      </w:r>
      <w:r w:rsidR="007F7CB5" w:rsidRPr="00433F9C">
        <w:rPr>
          <w:szCs w:val="24"/>
        </w:rPr>
        <w:t>devidamente registrado na Junta Comercial ou no Cartório de Registro de</w:t>
      </w:r>
      <w:r w:rsidR="00374A3C">
        <w:rPr>
          <w:szCs w:val="24"/>
        </w:rPr>
        <w:t xml:space="preserve"> </w:t>
      </w:r>
      <w:r w:rsidR="007F7CB5" w:rsidRPr="00433F9C">
        <w:rPr>
          <w:szCs w:val="24"/>
        </w:rPr>
        <w:t>Pessoas Jurídicas da sede ou domicílio da</w:t>
      </w:r>
      <w:r w:rsidR="00374A3C">
        <w:rPr>
          <w:szCs w:val="24"/>
        </w:rPr>
        <w:t xml:space="preserve"> </w:t>
      </w:r>
      <w:r w:rsidR="007F7CB5" w:rsidRPr="00433F9C">
        <w:rPr>
          <w:szCs w:val="24"/>
        </w:rPr>
        <w:t>empresa, ou ainda, pelo Sistema</w:t>
      </w:r>
      <w:r w:rsidR="00374A3C">
        <w:rPr>
          <w:szCs w:val="24"/>
        </w:rPr>
        <w:t xml:space="preserve"> </w:t>
      </w:r>
      <w:r w:rsidR="007F7CB5" w:rsidRPr="00433F9C">
        <w:rPr>
          <w:szCs w:val="24"/>
        </w:rPr>
        <w:t>Público de Escrituração Digital (SPED), vedada a sua substituição por</w:t>
      </w:r>
      <w:r w:rsidR="00374A3C">
        <w:rPr>
          <w:szCs w:val="24"/>
        </w:rPr>
        <w:t xml:space="preserve"> </w:t>
      </w:r>
      <w:r w:rsidR="007F7CB5" w:rsidRPr="00433F9C">
        <w:rPr>
          <w:szCs w:val="24"/>
        </w:rPr>
        <w:t>balancetes ou balanços provisórios, podendo ser atualizados por índices</w:t>
      </w:r>
      <w:r w:rsidR="00374A3C">
        <w:rPr>
          <w:szCs w:val="24"/>
        </w:rPr>
        <w:t xml:space="preserve"> </w:t>
      </w:r>
      <w:r w:rsidR="007F7CB5" w:rsidRPr="00433F9C">
        <w:rPr>
          <w:szCs w:val="24"/>
        </w:rPr>
        <w:t>oficiais, quando encerrados há</w:t>
      </w:r>
      <w:r w:rsidR="00374A3C">
        <w:rPr>
          <w:szCs w:val="24"/>
        </w:rPr>
        <w:t xml:space="preserve"> </w:t>
      </w:r>
      <w:r w:rsidR="007F7CB5" w:rsidRPr="00433F9C">
        <w:rPr>
          <w:szCs w:val="24"/>
        </w:rPr>
        <w:t xml:space="preserve">mais de </w:t>
      </w:r>
      <w:proofErr w:type="gramStart"/>
      <w:r w:rsidR="007F7CB5" w:rsidRPr="00433F9C">
        <w:rPr>
          <w:szCs w:val="24"/>
        </w:rPr>
        <w:t>3</w:t>
      </w:r>
      <w:proofErr w:type="gramEnd"/>
      <w:r w:rsidR="007F7CB5" w:rsidRPr="00433F9C">
        <w:rPr>
          <w:szCs w:val="24"/>
        </w:rPr>
        <w:t xml:space="preserve"> (três) meses da data de</w:t>
      </w:r>
      <w:r w:rsidR="00374A3C">
        <w:rPr>
          <w:szCs w:val="24"/>
        </w:rPr>
        <w:t xml:space="preserve"> </w:t>
      </w:r>
      <w:r w:rsidR="007F7CB5" w:rsidRPr="00433F9C">
        <w:rPr>
          <w:szCs w:val="24"/>
        </w:rPr>
        <w:t>apresentação da proposta.</w:t>
      </w:r>
      <w:r w:rsidR="00374A3C">
        <w:rPr>
          <w:szCs w:val="24"/>
        </w:rPr>
        <w:t xml:space="preserve"> </w:t>
      </w:r>
    </w:p>
    <w:p w:rsidR="007F7CB5" w:rsidRDefault="00792B5D" w:rsidP="00433F9C">
      <w:pPr>
        <w:jc w:val="both"/>
        <w:rPr>
          <w:szCs w:val="24"/>
        </w:rPr>
      </w:pPr>
      <w:r>
        <w:rPr>
          <w:b/>
          <w:szCs w:val="24"/>
        </w:rPr>
        <w:t>12</w:t>
      </w:r>
      <w:r w:rsidR="0009186D" w:rsidRPr="0009186D">
        <w:rPr>
          <w:b/>
          <w:szCs w:val="24"/>
        </w:rPr>
        <w:t>.2</w:t>
      </w:r>
      <w:r w:rsidR="00374A3C">
        <w:rPr>
          <w:b/>
          <w:szCs w:val="24"/>
        </w:rPr>
        <w:t xml:space="preserve">. </w:t>
      </w:r>
      <w:r w:rsidR="007F7CB5" w:rsidRPr="007F7CB5">
        <w:rPr>
          <w:szCs w:val="24"/>
        </w:rPr>
        <w:t xml:space="preserve">Se evidenciados índices contábeis iguais ou inferiores a </w:t>
      </w:r>
      <w:proofErr w:type="gramStart"/>
      <w:r w:rsidR="007F7CB5" w:rsidRPr="007F7CB5">
        <w:rPr>
          <w:szCs w:val="24"/>
        </w:rPr>
        <w:t>1</w:t>
      </w:r>
      <w:proofErr w:type="gramEnd"/>
      <w:r w:rsidR="007F7CB5" w:rsidRPr="007F7CB5">
        <w:rPr>
          <w:szCs w:val="24"/>
        </w:rPr>
        <w:t xml:space="preserve"> (um) em qualquer</w:t>
      </w:r>
      <w:r w:rsidR="00374A3C">
        <w:rPr>
          <w:szCs w:val="24"/>
        </w:rPr>
        <w:t xml:space="preserve"> </w:t>
      </w:r>
      <w:r w:rsidR="007F7CB5" w:rsidRPr="007F7CB5">
        <w:rPr>
          <w:szCs w:val="24"/>
        </w:rPr>
        <w:t>dos índices de Liquidez</w:t>
      </w:r>
      <w:r w:rsidR="00374A3C">
        <w:rPr>
          <w:szCs w:val="24"/>
        </w:rPr>
        <w:t xml:space="preserve"> </w:t>
      </w:r>
      <w:r w:rsidR="007F7CB5" w:rsidRPr="007F7CB5">
        <w:rPr>
          <w:szCs w:val="24"/>
        </w:rPr>
        <w:t>Geral, Solvência Geral e Liquidez Corrente, poderá</w:t>
      </w:r>
      <w:r w:rsidR="00374A3C">
        <w:rPr>
          <w:szCs w:val="24"/>
        </w:rPr>
        <w:t xml:space="preserve"> </w:t>
      </w:r>
      <w:r w:rsidR="007F7CB5" w:rsidRPr="007F7CB5">
        <w:rPr>
          <w:szCs w:val="24"/>
        </w:rPr>
        <w:t>ser apresentado, alternativamente, patrimônio líquido</w:t>
      </w:r>
      <w:r w:rsidR="00374A3C">
        <w:rPr>
          <w:szCs w:val="24"/>
        </w:rPr>
        <w:t xml:space="preserve"> </w:t>
      </w:r>
      <w:r w:rsidR="007F7CB5" w:rsidRPr="007F7CB5">
        <w:rPr>
          <w:szCs w:val="24"/>
        </w:rPr>
        <w:t>de, no mínimo, 10%</w:t>
      </w:r>
      <w:r w:rsidR="00374A3C">
        <w:rPr>
          <w:szCs w:val="24"/>
        </w:rPr>
        <w:t xml:space="preserve"> </w:t>
      </w:r>
      <w:r w:rsidR="007F7CB5" w:rsidRPr="007F7CB5">
        <w:rPr>
          <w:szCs w:val="24"/>
        </w:rPr>
        <w:t>(dez por cento) do valor total estimado para a contratação</w:t>
      </w:r>
      <w:r w:rsidR="000A26D9">
        <w:rPr>
          <w:szCs w:val="24"/>
        </w:rPr>
        <w:t>.</w:t>
      </w:r>
    </w:p>
    <w:p w:rsidR="007F7CB5" w:rsidRPr="00FA532F" w:rsidRDefault="007F7CB5" w:rsidP="006137D5">
      <w:pPr>
        <w:jc w:val="both"/>
        <w:rPr>
          <w:sz w:val="16"/>
          <w:szCs w:val="16"/>
        </w:rPr>
      </w:pPr>
    </w:p>
    <w:p w:rsidR="00B91670" w:rsidRPr="004C64D1" w:rsidRDefault="00792B5D" w:rsidP="006137D5">
      <w:pPr>
        <w:jc w:val="both"/>
        <w:rPr>
          <w:b/>
          <w:szCs w:val="24"/>
        </w:rPr>
      </w:pPr>
      <w:proofErr w:type="gramStart"/>
      <w:r w:rsidRPr="004C64D1">
        <w:rPr>
          <w:b/>
          <w:szCs w:val="24"/>
        </w:rPr>
        <w:t>13</w:t>
      </w:r>
      <w:r w:rsidR="005E5A62" w:rsidRPr="004C64D1">
        <w:rPr>
          <w:b/>
          <w:szCs w:val="24"/>
        </w:rPr>
        <w:t>.</w:t>
      </w:r>
      <w:proofErr w:type="gramEnd"/>
      <w:r w:rsidR="00B91670" w:rsidRPr="004C64D1">
        <w:rPr>
          <w:b/>
          <w:szCs w:val="24"/>
        </w:rPr>
        <w:t>VALOR TOTAL ESTIMADO</w:t>
      </w:r>
    </w:p>
    <w:p w:rsidR="00823738" w:rsidRDefault="0009186D" w:rsidP="006137D5">
      <w:pPr>
        <w:jc w:val="both"/>
        <w:rPr>
          <w:b/>
          <w:szCs w:val="24"/>
        </w:rPr>
      </w:pPr>
      <w:r w:rsidRPr="004C64D1">
        <w:rPr>
          <w:b/>
          <w:szCs w:val="24"/>
        </w:rPr>
        <w:t>1</w:t>
      </w:r>
      <w:r w:rsidR="00374A3C">
        <w:rPr>
          <w:b/>
          <w:szCs w:val="24"/>
        </w:rPr>
        <w:t>3</w:t>
      </w:r>
      <w:r w:rsidR="00B91670" w:rsidRPr="004C64D1">
        <w:rPr>
          <w:b/>
          <w:szCs w:val="24"/>
        </w:rPr>
        <w:t>.</w:t>
      </w:r>
      <w:r w:rsidRPr="004C64D1">
        <w:rPr>
          <w:b/>
          <w:szCs w:val="24"/>
        </w:rPr>
        <w:t xml:space="preserve">1. </w:t>
      </w:r>
      <w:r w:rsidR="00B91670" w:rsidRPr="004C64D1">
        <w:t xml:space="preserve">A pretendida contratação terá </w:t>
      </w:r>
      <w:r w:rsidRPr="004C64D1">
        <w:rPr>
          <w:szCs w:val="24"/>
        </w:rPr>
        <w:t>valor</w:t>
      </w:r>
      <w:r w:rsidR="000A3FBD" w:rsidRPr="004C64D1">
        <w:rPr>
          <w:szCs w:val="24"/>
        </w:rPr>
        <w:t xml:space="preserve"> previsto </w:t>
      </w:r>
      <w:r w:rsidR="00CF51B0">
        <w:rPr>
          <w:szCs w:val="24"/>
        </w:rPr>
        <w:t xml:space="preserve">de média </w:t>
      </w:r>
      <w:r w:rsidR="000A3FBD" w:rsidRPr="004C64D1">
        <w:rPr>
          <w:szCs w:val="24"/>
        </w:rPr>
        <w:t xml:space="preserve">em </w:t>
      </w:r>
      <w:r w:rsidR="000A3FBD" w:rsidRPr="004C64D1">
        <w:rPr>
          <w:b/>
          <w:szCs w:val="24"/>
        </w:rPr>
        <w:t>R$</w:t>
      </w:r>
      <w:r w:rsidR="00FE3396">
        <w:rPr>
          <w:b/>
          <w:szCs w:val="24"/>
        </w:rPr>
        <w:t>78.715,50</w:t>
      </w:r>
      <w:r w:rsidR="000A3FBD" w:rsidRPr="004C64D1">
        <w:rPr>
          <w:b/>
          <w:szCs w:val="24"/>
        </w:rPr>
        <w:t xml:space="preserve"> (</w:t>
      </w:r>
      <w:proofErr w:type="gramStart"/>
      <w:r w:rsidR="00FE3396">
        <w:rPr>
          <w:b/>
          <w:szCs w:val="24"/>
        </w:rPr>
        <w:t>Setenta e oito mil, setecentos e quinze</w:t>
      </w:r>
      <w:proofErr w:type="gramEnd"/>
      <w:r w:rsidR="00FE3396">
        <w:rPr>
          <w:b/>
          <w:szCs w:val="24"/>
        </w:rPr>
        <w:t xml:space="preserve"> reais e cinquenta centavos</w:t>
      </w:r>
      <w:r w:rsidR="000A3FBD" w:rsidRPr="004C64D1">
        <w:rPr>
          <w:b/>
          <w:szCs w:val="24"/>
        </w:rPr>
        <w:t>)</w:t>
      </w:r>
      <w:r w:rsidR="00433F9C">
        <w:rPr>
          <w:b/>
          <w:szCs w:val="24"/>
        </w:rPr>
        <w:t>.</w:t>
      </w:r>
    </w:p>
    <w:p w:rsidR="0009186D" w:rsidRPr="00045654" w:rsidRDefault="0009186D" w:rsidP="006137D5">
      <w:pPr>
        <w:jc w:val="both"/>
        <w:rPr>
          <w:szCs w:val="24"/>
        </w:rPr>
      </w:pPr>
    </w:p>
    <w:p w:rsidR="00045654" w:rsidRDefault="0009186D" w:rsidP="006137D5">
      <w:pPr>
        <w:jc w:val="both"/>
        <w:rPr>
          <w:b/>
          <w:szCs w:val="24"/>
        </w:rPr>
      </w:pPr>
      <w:r>
        <w:rPr>
          <w:b/>
          <w:szCs w:val="24"/>
        </w:rPr>
        <w:t>13</w:t>
      </w:r>
      <w:r w:rsidR="00045654" w:rsidRPr="00045654">
        <w:rPr>
          <w:b/>
          <w:szCs w:val="24"/>
        </w:rPr>
        <w:t xml:space="preserve">. LOCAL </w:t>
      </w:r>
      <w:r>
        <w:rPr>
          <w:b/>
          <w:szCs w:val="24"/>
        </w:rPr>
        <w:t xml:space="preserve">DE </w:t>
      </w:r>
      <w:r w:rsidR="00B91670">
        <w:rPr>
          <w:b/>
          <w:szCs w:val="24"/>
        </w:rPr>
        <w:t>EXECUÇÃO DOS SERVIÇOS</w:t>
      </w:r>
    </w:p>
    <w:p w:rsidR="00B91670" w:rsidRDefault="0009186D" w:rsidP="006137D5">
      <w:pPr>
        <w:jc w:val="both"/>
        <w:rPr>
          <w:b/>
          <w:szCs w:val="24"/>
        </w:rPr>
      </w:pPr>
      <w:r>
        <w:rPr>
          <w:b/>
          <w:szCs w:val="24"/>
        </w:rPr>
        <w:t>13</w:t>
      </w:r>
      <w:r w:rsidR="00B91670">
        <w:rPr>
          <w:b/>
          <w:szCs w:val="24"/>
        </w:rPr>
        <w:t>.1</w:t>
      </w:r>
      <w:r w:rsidR="00433F9C">
        <w:rPr>
          <w:b/>
          <w:szCs w:val="24"/>
        </w:rPr>
        <w:t xml:space="preserve">. </w:t>
      </w:r>
      <w:r w:rsidR="002F4146">
        <w:rPr>
          <w:szCs w:val="24"/>
        </w:rPr>
        <w:t xml:space="preserve">A prestação dos </w:t>
      </w:r>
      <w:r w:rsidR="002F4146" w:rsidRPr="00B91670">
        <w:rPr>
          <w:szCs w:val="24"/>
        </w:rPr>
        <w:t>serviços serárealizada</w:t>
      </w:r>
      <w:r w:rsidR="00B91670" w:rsidRPr="00B91670">
        <w:rPr>
          <w:szCs w:val="24"/>
        </w:rPr>
        <w:t xml:space="preserve"> na sede da Empresa vencedora do certame</w:t>
      </w:r>
      <w:r w:rsidR="00B91670" w:rsidRPr="00B91670">
        <w:rPr>
          <w:b/>
          <w:szCs w:val="24"/>
        </w:rPr>
        <w:t>.</w:t>
      </w:r>
    </w:p>
    <w:p w:rsidR="00273C27" w:rsidRDefault="00273C27" w:rsidP="006137D5">
      <w:pPr>
        <w:jc w:val="both"/>
        <w:rPr>
          <w:b/>
          <w:szCs w:val="24"/>
        </w:rPr>
      </w:pPr>
    </w:p>
    <w:p w:rsidR="00273C27" w:rsidRPr="00F7280B" w:rsidRDefault="0009186D" w:rsidP="006137D5">
      <w:pPr>
        <w:jc w:val="both"/>
        <w:rPr>
          <w:szCs w:val="24"/>
        </w:rPr>
      </w:pPr>
      <w:r w:rsidRPr="00F7280B">
        <w:rPr>
          <w:b/>
          <w:szCs w:val="24"/>
        </w:rPr>
        <w:t>14</w:t>
      </w:r>
      <w:r w:rsidR="005E5A62" w:rsidRPr="00F7280B">
        <w:rPr>
          <w:b/>
          <w:szCs w:val="24"/>
        </w:rPr>
        <w:t>.</w:t>
      </w:r>
      <w:r w:rsidR="00273C27" w:rsidRPr="00F7280B">
        <w:rPr>
          <w:b/>
          <w:szCs w:val="24"/>
        </w:rPr>
        <w:t>DOS PRAZOS E DAS CONDIÇÕES PARA ASSINATURA E EXECUÇÃO DO CONTRATO</w:t>
      </w:r>
    </w:p>
    <w:p w:rsidR="00273C27" w:rsidRPr="00273C27" w:rsidRDefault="005E5A62" w:rsidP="006137D5">
      <w:pPr>
        <w:jc w:val="both"/>
        <w:rPr>
          <w:b/>
          <w:szCs w:val="24"/>
        </w:rPr>
      </w:pPr>
      <w:r>
        <w:rPr>
          <w:b/>
          <w:szCs w:val="24"/>
        </w:rPr>
        <w:lastRenderedPageBreak/>
        <w:t>1</w:t>
      </w:r>
      <w:r w:rsidR="0009186D">
        <w:rPr>
          <w:b/>
          <w:szCs w:val="24"/>
        </w:rPr>
        <w:t>4</w:t>
      </w:r>
      <w:r w:rsidR="00273C27" w:rsidRPr="00273C27">
        <w:rPr>
          <w:b/>
          <w:szCs w:val="24"/>
        </w:rPr>
        <w:t xml:space="preserve">.1. </w:t>
      </w:r>
      <w:r w:rsidR="00273C27" w:rsidRPr="00273C27">
        <w:rPr>
          <w:bCs/>
          <w:szCs w:val="24"/>
        </w:rPr>
        <w:t xml:space="preserve">Homologado o certame e adjudicado o objeto da licitação à empresa vencedora, essa deverá dentro do </w:t>
      </w:r>
      <w:r w:rsidR="00273C27" w:rsidRPr="00273C27">
        <w:rPr>
          <w:szCs w:val="24"/>
        </w:rPr>
        <w:t xml:space="preserve">prazo máximo de </w:t>
      </w:r>
      <w:r w:rsidR="00273C27" w:rsidRPr="00773F42">
        <w:rPr>
          <w:b/>
          <w:szCs w:val="24"/>
        </w:rPr>
        <w:t>05 (cinco) dias</w:t>
      </w:r>
      <w:r w:rsidR="00273C27" w:rsidRPr="00273C27">
        <w:rPr>
          <w:szCs w:val="24"/>
        </w:rPr>
        <w:t xml:space="preserve"> assinar o termo do contrato após a convocação realizada pelo </w:t>
      </w:r>
      <w:r w:rsidR="00374A3C">
        <w:rPr>
          <w:b/>
          <w:szCs w:val="24"/>
        </w:rPr>
        <w:t>Município de Santo Antônio de Pádua</w:t>
      </w:r>
      <w:r w:rsidR="00273C27" w:rsidRPr="00273C27">
        <w:rPr>
          <w:b/>
          <w:szCs w:val="24"/>
        </w:rPr>
        <w:t>.</w:t>
      </w:r>
    </w:p>
    <w:p w:rsidR="00B91670" w:rsidRDefault="00B91670" w:rsidP="006137D5">
      <w:pPr>
        <w:jc w:val="both"/>
        <w:rPr>
          <w:b/>
          <w:szCs w:val="24"/>
        </w:rPr>
      </w:pPr>
    </w:p>
    <w:p w:rsidR="00045654" w:rsidRPr="00045654" w:rsidRDefault="00B027A0" w:rsidP="006137D5">
      <w:pPr>
        <w:pStyle w:val="ARIAL"/>
        <w:jc w:val="both"/>
        <w:rPr>
          <w:b/>
          <w:sz w:val="24"/>
          <w:szCs w:val="24"/>
        </w:rPr>
      </w:pPr>
      <w:r>
        <w:rPr>
          <w:b/>
          <w:sz w:val="24"/>
          <w:szCs w:val="24"/>
        </w:rPr>
        <w:t>15</w:t>
      </w:r>
      <w:r w:rsidR="00045654" w:rsidRPr="00045654">
        <w:rPr>
          <w:b/>
          <w:sz w:val="24"/>
          <w:szCs w:val="24"/>
        </w:rPr>
        <w:t xml:space="preserve">. </w:t>
      </w:r>
      <w:r w:rsidR="009F5402">
        <w:rPr>
          <w:b/>
          <w:sz w:val="24"/>
          <w:szCs w:val="24"/>
        </w:rPr>
        <w:t xml:space="preserve">DO CONTRATO </w:t>
      </w:r>
    </w:p>
    <w:p w:rsidR="00045654" w:rsidRPr="00045654" w:rsidRDefault="00B027A0" w:rsidP="006137D5">
      <w:pPr>
        <w:pStyle w:val="ARIAL"/>
        <w:jc w:val="both"/>
        <w:rPr>
          <w:sz w:val="24"/>
          <w:szCs w:val="24"/>
        </w:rPr>
      </w:pPr>
      <w:r>
        <w:rPr>
          <w:b/>
          <w:sz w:val="24"/>
          <w:szCs w:val="24"/>
        </w:rPr>
        <w:t>15</w:t>
      </w:r>
      <w:r w:rsidR="005E5A62">
        <w:rPr>
          <w:b/>
          <w:sz w:val="24"/>
          <w:szCs w:val="24"/>
        </w:rPr>
        <w:t>.1</w:t>
      </w:r>
      <w:r w:rsidR="00045654" w:rsidRPr="00045654">
        <w:rPr>
          <w:sz w:val="24"/>
          <w:szCs w:val="24"/>
        </w:rPr>
        <w:t xml:space="preserve">. Adjudicado o objeto da licitação à empresa vencedora e homologado o resultado da licitação pela autoridade competente, será </w:t>
      </w:r>
      <w:r w:rsidR="009F5402">
        <w:rPr>
          <w:sz w:val="24"/>
          <w:szCs w:val="24"/>
        </w:rPr>
        <w:t xml:space="preserve">formalizado o contrato </w:t>
      </w:r>
      <w:r w:rsidR="00045654" w:rsidRPr="00045654">
        <w:rPr>
          <w:sz w:val="24"/>
          <w:szCs w:val="24"/>
        </w:rPr>
        <w:t>onde ser</w:t>
      </w:r>
      <w:r w:rsidR="009F5402">
        <w:rPr>
          <w:sz w:val="24"/>
          <w:szCs w:val="24"/>
        </w:rPr>
        <w:t>á registrada a proposta</w:t>
      </w:r>
      <w:r w:rsidR="00045654" w:rsidRPr="00045654">
        <w:rPr>
          <w:sz w:val="24"/>
          <w:szCs w:val="24"/>
        </w:rPr>
        <w:t>, que constitui documento vinculativo e obrigacional, com características de compromisso</w:t>
      </w:r>
      <w:r w:rsidR="009F5402">
        <w:rPr>
          <w:sz w:val="24"/>
          <w:szCs w:val="24"/>
        </w:rPr>
        <w:t xml:space="preserve"> para a contratação</w:t>
      </w:r>
      <w:r w:rsidR="00045654" w:rsidRPr="00045654">
        <w:rPr>
          <w:sz w:val="24"/>
          <w:szCs w:val="24"/>
        </w:rPr>
        <w:t xml:space="preserve">. </w:t>
      </w:r>
    </w:p>
    <w:p w:rsidR="00045654" w:rsidRPr="00045654" w:rsidRDefault="00B027A0" w:rsidP="006137D5">
      <w:pPr>
        <w:pStyle w:val="ARIAL"/>
        <w:jc w:val="both"/>
        <w:rPr>
          <w:sz w:val="24"/>
          <w:szCs w:val="24"/>
        </w:rPr>
      </w:pPr>
      <w:r>
        <w:rPr>
          <w:b/>
          <w:sz w:val="24"/>
          <w:szCs w:val="24"/>
        </w:rPr>
        <w:t>15</w:t>
      </w:r>
      <w:r w:rsidR="005E5A62">
        <w:rPr>
          <w:b/>
          <w:sz w:val="24"/>
          <w:szCs w:val="24"/>
        </w:rPr>
        <w:t>.2</w:t>
      </w:r>
      <w:r w:rsidR="00045654" w:rsidRPr="00045654">
        <w:rPr>
          <w:sz w:val="24"/>
          <w:szCs w:val="24"/>
        </w:rPr>
        <w:t>. A</w:t>
      </w:r>
      <w:bookmarkStart w:id="1" w:name="_Hlk72505923"/>
      <w:r w:rsidR="00045654" w:rsidRPr="00045654">
        <w:rPr>
          <w:sz w:val="24"/>
          <w:szCs w:val="24"/>
        </w:rPr>
        <w:t xml:space="preserve"> adjudicatária </w:t>
      </w:r>
      <w:bookmarkEnd w:id="1"/>
      <w:r w:rsidR="00045654" w:rsidRPr="00045654">
        <w:rPr>
          <w:sz w:val="24"/>
          <w:szCs w:val="24"/>
        </w:rPr>
        <w:t xml:space="preserve">deverá assinar </w:t>
      </w:r>
      <w:r w:rsidR="00CF51B0">
        <w:rPr>
          <w:sz w:val="24"/>
          <w:szCs w:val="24"/>
        </w:rPr>
        <w:t xml:space="preserve">o contrato, </w:t>
      </w:r>
      <w:r w:rsidR="00045654" w:rsidRPr="00045654">
        <w:rPr>
          <w:sz w:val="24"/>
          <w:szCs w:val="24"/>
        </w:rPr>
        <w:t xml:space="preserve">no prazo máximo de </w:t>
      </w:r>
      <w:r w:rsidR="00045654" w:rsidRPr="00CF51B0">
        <w:rPr>
          <w:b/>
          <w:bCs/>
          <w:sz w:val="24"/>
          <w:szCs w:val="24"/>
        </w:rPr>
        <w:t>05 (cinco)</w:t>
      </w:r>
      <w:r w:rsidR="00045654" w:rsidRPr="00045654">
        <w:rPr>
          <w:sz w:val="24"/>
          <w:szCs w:val="24"/>
        </w:rPr>
        <w:t xml:space="preserve"> dias após a convocação realizada pelo Órgão Gerenciador.</w:t>
      </w:r>
    </w:p>
    <w:p w:rsidR="00045654" w:rsidRPr="00045654" w:rsidRDefault="00B027A0" w:rsidP="006137D5">
      <w:pPr>
        <w:pStyle w:val="ARIAL"/>
        <w:jc w:val="both"/>
        <w:rPr>
          <w:sz w:val="24"/>
          <w:szCs w:val="24"/>
        </w:rPr>
      </w:pPr>
      <w:r>
        <w:rPr>
          <w:b/>
          <w:sz w:val="24"/>
          <w:szCs w:val="24"/>
        </w:rPr>
        <w:t>15</w:t>
      </w:r>
      <w:r w:rsidR="005E5A62">
        <w:rPr>
          <w:b/>
          <w:sz w:val="24"/>
          <w:szCs w:val="24"/>
        </w:rPr>
        <w:t>.3</w:t>
      </w:r>
      <w:r w:rsidR="00045654" w:rsidRPr="00045654">
        <w:rPr>
          <w:sz w:val="24"/>
          <w:szCs w:val="24"/>
        </w:rPr>
        <w:t>. O praz</w:t>
      </w:r>
      <w:r w:rsidR="00F7280B">
        <w:rPr>
          <w:sz w:val="24"/>
          <w:szCs w:val="24"/>
        </w:rPr>
        <w:t xml:space="preserve">o previsto é de </w:t>
      </w:r>
      <w:r w:rsidR="00F7280B" w:rsidRPr="00D1547C">
        <w:rPr>
          <w:b/>
          <w:sz w:val="24"/>
          <w:szCs w:val="24"/>
        </w:rPr>
        <w:t>12</w:t>
      </w:r>
      <w:r w:rsidR="009F5402" w:rsidRPr="00D1547C">
        <w:rPr>
          <w:b/>
          <w:sz w:val="24"/>
          <w:szCs w:val="24"/>
        </w:rPr>
        <w:t xml:space="preserve"> (</w:t>
      </w:r>
      <w:r w:rsidR="00F7280B" w:rsidRPr="00D1547C">
        <w:rPr>
          <w:b/>
          <w:sz w:val="24"/>
          <w:szCs w:val="24"/>
        </w:rPr>
        <w:t>doze</w:t>
      </w:r>
      <w:r w:rsidR="009F5402" w:rsidRPr="00D1547C">
        <w:rPr>
          <w:b/>
          <w:sz w:val="24"/>
          <w:szCs w:val="24"/>
        </w:rPr>
        <w:t xml:space="preserve">) </w:t>
      </w:r>
      <w:r w:rsidR="00045654" w:rsidRPr="00D1547C">
        <w:rPr>
          <w:b/>
          <w:sz w:val="24"/>
          <w:szCs w:val="24"/>
        </w:rPr>
        <w:t>meses</w:t>
      </w:r>
      <w:r w:rsidR="00045654" w:rsidRPr="00045654">
        <w:rPr>
          <w:sz w:val="24"/>
          <w:szCs w:val="24"/>
        </w:rPr>
        <w:t xml:space="preserve">, contados da sua assinatura, prorrogável na forma da lei, mediante justificativa por escrito e previamente </w:t>
      </w:r>
      <w:proofErr w:type="gramStart"/>
      <w:r w:rsidR="00045654" w:rsidRPr="00045654">
        <w:rPr>
          <w:sz w:val="24"/>
          <w:szCs w:val="24"/>
        </w:rPr>
        <w:t>autorizada pela autoridade competente, observado</w:t>
      </w:r>
      <w:proofErr w:type="gramEnd"/>
      <w:r w:rsidR="00045654" w:rsidRPr="00045654">
        <w:rPr>
          <w:sz w:val="24"/>
          <w:szCs w:val="24"/>
        </w:rPr>
        <w:t xml:space="preserve"> o disposto no artigo 57 da Lei Federal nº 8.666/93.</w:t>
      </w:r>
    </w:p>
    <w:p w:rsidR="00045654" w:rsidRPr="00045654" w:rsidRDefault="00045654" w:rsidP="006137D5">
      <w:pPr>
        <w:pStyle w:val="ARIAL"/>
        <w:jc w:val="both"/>
        <w:rPr>
          <w:sz w:val="24"/>
          <w:szCs w:val="24"/>
        </w:rPr>
      </w:pPr>
    </w:p>
    <w:p w:rsidR="00045654" w:rsidRPr="00045654" w:rsidRDefault="00B027A0" w:rsidP="006137D5">
      <w:pPr>
        <w:pStyle w:val="ARIAL"/>
        <w:jc w:val="both"/>
        <w:rPr>
          <w:b/>
          <w:sz w:val="24"/>
          <w:szCs w:val="24"/>
        </w:rPr>
      </w:pPr>
      <w:r>
        <w:rPr>
          <w:b/>
          <w:sz w:val="24"/>
          <w:szCs w:val="24"/>
        </w:rPr>
        <w:t>16</w:t>
      </w:r>
      <w:r w:rsidR="00045654" w:rsidRPr="00045654">
        <w:rPr>
          <w:b/>
          <w:sz w:val="24"/>
          <w:szCs w:val="24"/>
        </w:rPr>
        <w:t>. DO PRAZO E DAS CONDIÇÕES PARA RETIRADA DA NOTA DE EMPENHO E PARA A EXECUÇÃO DO OBJETO</w:t>
      </w:r>
    </w:p>
    <w:p w:rsidR="00045654" w:rsidRDefault="00135340" w:rsidP="006137D5">
      <w:pPr>
        <w:pStyle w:val="ARIAL"/>
        <w:jc w:val="both"/>
        <w:rPr>
          <w:sz w:val="24"/>
          <w:szCs w:val="24"/>
        </w:rPr>
      </w:pPr>
      <w:r>
        <w:rPr>
          <w:b/>
          <w:sz w:val="24"/>
          <w:szCs w:val="24"/>
        </w:rPr>
        <w:t>1</w:t>
      </w:r>
      <w:r w:rsidR="00B027A0">
        <w:rPr>
          <w:b/>
          <w:sz w:val="24"/>
          <w:szCs w:val="24"/>
        </w:rPr>
        <w:t>6</w:t>
      </w:r>
      <w:r w:rsidR="00045654" w:rsidRPr="0082560F">
        <w:rPr>
          <w:b/>
          <w:sz w:val="24"/>
          <w:szCs w:val="24"/>
        </w:rPr>
        <w:t>.1</w:t>
      </w:r>
      <w:r w:rsidR="00045654" w:rsidRPr="00045654">
        <w:rPr>
          <w:sz w:val="24"/>
          <w:szCs w:val="24"/>
        </w:rPr>
        <w:t>. A Adjudicatária deverá dentro do prazo máximo de 05 (cinco) dias retirar a nota de empenho após a convocação realizada pel</w:t>
      </w:r>
      <w:r w:rsidR="00DF1FBC">
        <w:rPr>
          <w:sz w:val="24"/>
          <w:szCs w:val="24"/>
        </w:rPr>
        <w:t>a Secretaria Municipal de Educação</w:t>
      </w:r>
      <w:r w:rsidR="009F5402">
        <w:rPr>
          <w:sz w:val="24"/>
          <w:szCs w:val="24"/>
        </w:rPr>
        <w:t>.</w:t>
      </w:r>
    </w:p>
    <w:p w:rsidR="00F421D9" w:rsidRPr="00045654" w:rsidRDefault="00F421D9" w:rsidP="006137D5">
      <w:pPr>
        <w:pStyle w:val="ARIAL"/>
        <w:jc w:val="both"/>
        <w:rPr>
          <w:sz w:val="24"/>
          <w:szCs w:val="24"/>
        </w:rPr>
      </w:pPr>
    </w:p>
    <w:p w:rsidR="00045654" w:rsidRPr="00045654" w:rsidRDefault="00B027A0" w:rsidP="006137D5">
      <w:pPr>
        <w:jc w:val="both"/>
        <w:rPr>
          <w:b/>
          <w:szCs w:val="24"/>
        </w:rPr>
      </w:pPr>
      <w:r>
        <w:rPr>
          <w:b/>
          <w:szCs w:val="24"/>
        </w:rPr>
        <w:t>17</w:t>
      </w:r>
      <w:r w:rsidR="00045654" w:rsidRPr="00045654">
        <w:rPr>
          <w:b/>
          <w:szCs w:val="24"/>
        </w:rPr>
        <w:t xml:space="preserve">. DA EXECUÇÃO E DA FISCALIZAÇÃO </w:t>
      </w:r>
    </w:p>
    <w:p w:rsidR="00045654" w:rsidRPr="00045654" w:rsidRDefault="00045654" w:rsidP="006137D5">
      <w:pPr>
        <w:jc w:val="both"/>
        <w:rPr>
          <w:bCs/>
          <w:szCs w:val="24"/>
        </w:rPr>
      </w:pPr>
      <w:r w:rsidRPr="00045654">
        <w:rPr>
          <w:b/>
          <w:szCs w:val="24"/>
        </w:rPr>
        <w:t>1</w:t>
      </w:r>
      <w:r w:rsidR="00792B5D">
        <w:rPr>
          <w:b/>
          <w:szCs w:val="24"/>
        </w:rPr>
        <w:t>7</w:t>
      </w:r>
      <w:r w:rsidRPr="00045654">
        <w:rPr>
          <w:b/>
          <w:bCs/>
          <w:szCs w:val="24"/>
        </w:rPr>
        <w:t>.1.</w:t>
      </w:r>
      <w:r w:rsidRPr="00045654">
        <w:rPr>
          <w:bCs/>
          <w:szCs w:val="24"/>
        </w:rPr>
        <w:t xml:space="preserve"> O contrato deverá ser executado fielmente pelas partes, de acordo com as cláusulas avençadas e as normas da</w:t>
      </w:r>
      <w:r w:rsidRPr="00045654">
        <w:rPr>
          <w:b/>
          <w:bCs/>
          <w:szCs w:val="24"/>
        </w:rPr>
        <w:t xml:space="preserve"> Lei Federal nº 8.666/93 e alterações posteriores</w:t>
      </w:r>
      <w:r w:rsidRPr="00045654">
        <w:rPr>
          <w:bCs/>
          <w:szCs w:val="24"/>
        </w:rPr>
        <w:t xml:space="preserve">, respondendo cada uma pelas consequências de sua inexecução total ou parcial. </w:t>
      </w:r>
    </w:p>
    <w:p w:rsidR="00045654" w:rsidRPr="00045654" w:rsidRDefault="00F7280B" w:rsidP="006137D5">
      <w:pPr>
        <w:jc w:val="both"/>
        <w:rPr>
          <w:bCs/>
          <w:szCs w:val="24"/>
        </w:rPr>
      </w:pPr>
      <w:r>
        <w:rPr>
          <w:b/>
          <w:szCs w:val="24"/>
        </w:rPr>
        <w:t>1</w:t>
      </w:r>
      <w:r w:rsidR="00792B5D">
        <w:rPr>
          <w:b/>
          <w:szCs w:val="24"/>
        </w:rPr>
        <w:t>7</w:t>
      </w:r>
      <w:r w:rsidR="00045654" w:rsidRPr="00045654">
        <w:rPr>
          <w:b/>
          <w:bCs/>
          <w:szCs w:val="24"/>
        </w:rPr>
        <w:t>.2.</w:t>
      </w:r>
      <w:r w:rsidR="00045654" w:rsidRPr="00045654">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045654" w:rsidRPr="00045654" w:rsidRDefault="00792B5D" w:rsidP="006137D5">
      <w:pPr>
        <w:jc w:val="both"/>
        <w:rPr>
          <w:bCs/>
          <w:szCs w:val="24"/>
        </w:rPr>
      </w:pPr>
      <w:r>
        <w:rPr>
          <w:b/>
          <w:szCs w:val="24"/>
        </w:rPr>
        <w:t>17</w:t>
      </w:r>
      <w:r w:rsidR="00045654" w:rsidRPr="00045654">
        <w:rPr>
          <w:b/>
          <w:bCs/>
          <w:szCs w:val="24"/>
        </w:rPr>
        <w:t>.3.</w:t>
      </w:r>
      <w:r w:rsidR="00045654" w:rsidRPr="00045654">
        <w:rPr>
          <w:bCs/>
          <w:szCs w:val="24"/>
        </w:rPr>
        <w:t xml:space="preserve"> A existência e a atuação da fiscalização em nada restringem a responsabilidade integral e exclusiva da CONTRATADA quanto à integridade e à correção da execução do objeto a que se </w:t>
      </w:r>
      <w:proofErr w:type="gramStart"/>
      <w:r w:rsidR="00D3221E">
        <w:rPr>
          <w:bCs/>
          <w:szCs w:val="24"/>
        </w:rPr>
        <w:t>obrigou</w:t>
      </w:r>
      <w:proofErr w:type="gramEnd"/>
      <w:r w:rsidR="00045654" w:rsidRPr="00045654">
        <w:rPr>
          <w:bCs/>
          <w:szCs w:val="24"/>
        </w:rPr>
        <w:t>, suas consequências e implicações perante o CONTRATANTE, terceiros, próximas ou remotas.</w:t>
      </w:r>
    </w:p>
    <w:p w:rsidR="00045654" w:rsidRPr="00045654" w:rsidRDefault="00792B5D" w:rsidP="006137D5">
      <w:pPr>
        <w:jc w:val="both"/>
        <w:rPr>
          <w:bCs/>
          <w:szCs w:val="24"/>
        </w:rPr>
      </w:pPr>
      <w:r>
        <w:rPr>
          <w:b/>
          <w:szCs w:val="24"/>
        </w:rPr>
        <w:t>17</w:t>
      </w:r>
      <w:r w:rsidR="00045654" w:rsidRPr="00045654">
        <w:rPr>
          <w:b/>
          <w:bCs/>
          <w:szCs w:val="24"/>
        </w:rPr>
        <w:t>.4.</w:t>
      </w:r>
      <w:r w:rsidR="00045654" w:rsidRPr="00045654">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045654" w:rsidRPr="00045654" w:rsidRDefault="00792B5D" w:rsidP="006137D5">
      <w:pPr>
        <w:jc w:val="both"/>
        <w:rPr>
          <w:bCs/>
          <w:szCs w:val="24"/>
        </w:rPr>
      </w:pPr>
      <w:r>
        <w:rPr>
          <w:b/>
          <w:szCs w:val="24"/>
        </w:rPr>
        <w:t>17</w:t>
      </w:r>
      <w:r w:rsidR="00045654" w:rsidRPr="00045654">
        <w:rPr>
          <w:b/>
          <w:bCs/>
          <w:szCs w:val="24"/>
        </w:rPr>
        <w:t>.5.</w:t>
      </w:r>
      <w:r w:rsidR="00045654" w:rsidRPr="00045654">
        <w:rPr>
          <w:bCs/>
          <w:szCs w:val="24"/>
        </w:rPr>
        <w:t xml:space="preserve"> A CONTRATADA deverá manter preposto, aceito pelo CONTRATANTE para representá-lo na execução do contrato.</w:t>
      </w:r>
    </w:p>
    <w:p w:rsidR="00045654" w:rsidRPr="00045654" w:rsidRDefault="00792B5D" w:rsidP="006137D5">
      <w:pPr>
        <w:jc w:val="both"/>
        <w:rPr>
          <w:rFonts w:eastAsia="Batang"/>
          <w:szCs w:val="24"/>
        </w:rPr>
      </w:pPr>
      <w:r>
        <w:rPr>
          <w:rFonts w:eastAsia="Batang"/>
          <w:b/>
          <w:szCs w:val="24"/>
        </w:rPr>
        <w:t>17</w:t>
      </w:r>
      <w:r w:rsidR="00045654" w:rsidRPr="00045654">
        <w:rPr>
          <w:rFonts w:eastAsia="Batang"/>
          <w:b/>
          <w:szCs w:val="24"/>
        </w:rPr>
        <w:t>.6.</w:t>
      </w:r>
      <w:r w:rsidR="00045654" w:rsidRPr="00045654">
        <w:rPr>
          <w:rFonts w:eastAsia="Batang"/>
          <w:szCs w:val="24"/>
        </w:rPr>
        <w:t xml:space="preserve"> Ficará a cargo de um </w:t>
      </w:r>
      <w:r w:rsidR="00045654" w:rsidRPr="00045654">
        <w:rPr>
          <w:rFonts w:eastAsia="Batang"/>
          <w:b/>
          <w:szCs w:val="24"/>
        </w:rPr>
        <w:t xml:space="preserve">servidor </w:t>
      </w:r>
      <w:r w:rsidR="00B027A0">
        <w:rPr>
          <w:rFonts w:eastAsia="Batang"/>
          <w:b/>
          <w:szCs w:val="24"/>
        </w:rPr>
        <w:t xml:space="preserve">a ser </w:t>
      </w:r>
      <w:r w:rsidR="00045654" w:rsidRPr="00045654">
        <w:rPr>
          <w:rFonts w:eastAsia="Batang"/>
          <w:b/>
          <w:szCs w:val="24"/>
        </w:rPr>
        <w:t>designado pela Secretaria solicitante</w:t>
      </w:r>
      <w:r w:rsidR="00045654" w:rsidRPr="00045654">
        <w:rPr>
          <w:b/>
          <w:szCs w:val="24"/>
        </w:rPr>
        <w:t>,</w:t>
      </w:r>
      <w:r w:rsidR="00116240">
        <w:rPr>
          <w:b/>
          <w:szCs w:val="24"/>
        </w:rPr>
        <w:t xml:space="preserve"> </w:t>
      </w:r>
      <w:proofErr w:type="gramStart"/>
      <w:r w:rsidR="00045654" w:rsidRPr="00045654">
        <w:rPr>
          <w:rFonts w:eastAsia="Batang"/>
          <w:szCs w:val="24"/>
        </w:rPr>
        <w:t>a</w:t>
      </w:r>
      <w:proofErr w:type="gramEnd"/>
      <w:r w:rsidR="00045654" w:rsidRPr="00045654">
        <w:rPr>
          <w:rFonts w:eastAsia="Batang"/>
          <w:szCs w:val="24"/>
        </w:rPr>
        <w:t xml:space="preserve"> fiscalização e o acompanhamento da execução de todas as fases e etapas das entregas do material.</w:t>
      </w:r>
    </w:p>
    <w:p w:rsidR="00045654" w:rsidRDefault="00792B5D" w:rsidP="006137D5">
      <w:pPr>
        <w:jc w:val="both"/>
        <w:rPr>
          <w:rFonts w:eastAsia="Batang"/>
          <w:szCs w:val="24"/>
        </w:rPr>
      </w:pPr>
      <w:r>
        <w:rPr>
          <w:rFonts w:eastAsia="Batang"/>
          <w:b/>
          <w:szCs w:val="24"/>
        </w:rPr>
        <w:t>17</w:t>
      </w:r>
      <w:r w:rsidR="00045654" w:rsidRPr="00045654">
        <w:rPr>
          <w:rFonts w:eastAsia="Batang"/>
          <w:b/>
          <w:szCs w:val="24"/>
        </w:rPr>
        <w:t xml:space="preserve">.7. </w:t>
      </w:r>
      <w:r w:rsidR="00045654" w:rsidRPr="00045654">
        <w:rPr>
          <w:rFonts w:eastAsia="Batang"/>
          <w:szCs w:val="24"/>
        </w:rPr>
        <w:t>Cabe ao Órgão Participante aplicar, garanti</w:t>
      </w:r>
      <w:r w:rsidR="003E177B">
        <w:rPr>
          <w:rFonts w:eastAsia="Batang"/>
          <w:szCs w:val="24"/>
        </w:rPr>
        <w:t>d</w:t>
      </w:r>
      <w:r w:rsidR="00045654" w:rsidRPr="00045654">
        <w:rPr>
          <w:rFonts w:eastAsia="Batang"/>
          <w:szCs w:val="24"/>
        </w:rPr>
        <w:t>a a ampla defesa e o contraditório, as penalidades decorrentes do descumprimento do pactuado ou do descumprimento das</w:t>
      </w:r>
      <w:r w:rsidR="00BE23F7">
        <w:rPr>
          <w:rFonts w:eastAsia="Batang"/>
          <w:szCs w:val="24"/>
        </w:rPr>
        <w:t xml:space="preserve"> </w:t>
      </w:r>
      <w:r w:rsidR="00045654" w:rsidRPr="00045654">
        <w:rPr>
          <w:rFonts w:eastAsia="Batang"/>
          <w:szCs w:val="24"/>
        </w:rPr>
        <w:t>obrigações contratuais, em relação às suas próprias contratações, informando as ocorrências ao Órgão Gerenciador.</w:t>
      </w:r>
    </w:p>
    <w:p w:rsidR="007F7CB5" w:rsidRDefault="007F7CB5" w:rsidP="006137D5">
      <w:pPr>
        <w:jc w:val="both"/>
        <w:rPr>
          <w:rFonts w:eastAsia="Batang"/>
          <w:szCs w:val="24"/>
        </w:rPr>
      </w:pPr>
    </w:p>
    <w:p w:rsidR="00433F9C" w:rsidRDefault="007F7CB5" w:rsidP="00433F9C">
      <w:pPr>
        <w:jc w:val="both"/>
        <w:rPr>
          <w:rFonts w:eastAsia="Batang"/>
          <w:b/>
          <w:szCs w:val="24"/>
        </w:rPr>
      </w:pPr>
      <w:r w:rsidRPr="007F7CB5">
        <w:rPr>
          <w:rFonts w:eastAsia="Batang"/>
          <w:b/>
          <w:szCs w:val="24"/>
        </w:rPr>
        <w:t>1</w:t>
      </w:r>
      <w:r w:rsidR="00792B5D">
        <w:rPr>
          <w:rFonts w:eastAsia="Batang"/>
          <w:b/>
          <w:szCs w:val="24"/>
        </w:rPr>
        <w:t>8</w:t>
      </w:r>
      <w:r w:rsidR="00433F9C">
        <w:rPr>
          <w:rFonts w:eastAsia="Batang"/>
          <w:b/>
          <w:szCs w:val="24"/>
        </w:rPr>
        <w:t>. VISITA TÉCNICA</w:t>
      </w:r>
    </w:p>
    <w:p w:rsidR="00895061" w:rsidRDefault="00792B5D" w:rsidP="00433F9C">
      <w:pPr>
        <w:jc w:val="both"/>
        <w:rPr>
          <w:rFonts w:eastAsia="Batang"/>
          <w:szCs w:val="24"/>
        </w:rPr>
      </w:pPr>
      <w:r>
        <w:rPr>
          <w:rFonts w:eastAsia="Batang"/>
          <w:b/>
          <w:szCs w:val="24"/>
        </w:rPr>
        <w:t>18</w:t>
      </w:r>
      <w:r w:rsidR="007F7CB5" w:rsidRPr="00DC30F0">
        <w:rPr>
          <w:rFonts w:eastAsia="Batang"/>
          <w:b/>
          <w:szCs w:val="24"/>
        </w:rPr>
        <w:t>.1</w:t>
      </w:r>
      <w:r w:rsidR="00DC30F0">
        <w:rPr>
          <w:rFonts w:eastAsia="Batang"/>
          <w:szCs w:val="24"/>
        </w:rPr>
        <w:t xml:space="preserve">. </w:t>
      </w:r>
      <w:r w:rsidR="007F7CB5" w:rsidRPr="007F7CB5">
        <w:rPr>
          <w:rFonts w:eastAsia="Batang"/>
          <w:szCs w:val="24"/>
        </w:rPr>
        <w:t>Antes da apresentação de suas p</w:t>
      </w:r>
      <w:r w:rsidR="003E177B">
        <w:rPr>
          <w:rFonts w:eastAsia="Batang"/>
          <w:szCs w:val="24"/>
        </w:rPr>
        <w:t xml:space="preserve">ropostas, as licitantes deverão </w:t>
      </w:r>
      <w:r w:rsidR="007F7CB5" w:rsidRPr="007F7CB5">
        <w:rPr>
          <w:rFonts w:eastAsia="Batang"/>
          <w:szCs w:val="24"/>
        </w:rPr>
        <w:t>tomar conheci</w:t>
      </w:r>
      <w:r w:rsidR="007F7CB5">
        <w:rPr>
          <w:rFonts w:eastAsia="Batang"/>
          <w:szCs w:val="24"/>
        </w:rPr>
        <w:t>mento do conteúdo do pre</w:t>
      </w:r>
      <w:r w:rsidR="007F7CB5" w:rsidRPr="007F7CB5">
        <w:rPr>
          <w:rFonts w:eastAsia="Batang"/>
          <w:szCs w:val="24"/>
        </w:rPr>
        <w:t>sente termo, providenciando a obtenção de todas as in</w:t>
      </w:r>
      <w:r w:rsidR="003E177B">
        <w:rPr>
          <w:rFonts w:eastAsia="Batang"/>
          <w:szCs w:val="24"/>
        </w:rPr>
        <w:t xml:space="preserve">formações </w:t>
      </w:r>
      <w:r w:rsidR="007F7CB5" w:rsidRPr="007F7CB5">
        <w:rPr>
          <w:rFonts w:eastAsia="Batang"/>
          <w:szCs w:val="24"/>
        </w:rPr>
        <w:t xml:space="preserve">necessárias sobre as condições e peculiaridades do objeto deste </w:t>
      </w:r>
      <w:r w:rsidR="00DC30F0" w:rsidRPr="007F7CB5">
        <w:rPr>
          <w:rFonts w:eastAsia="Batang"/>
          <w:szCs w:val="24"/>
        </w:rPr>
        <w:t>edital, devidamente</w:t>
      </w:r>
      <w:r w:rsidR="007F7CB5" w:rsidRPr="007F7CB5">
        <w:rPr>
          <w:rFonts w:eastAsia="Batang"/>
          <w:szCs w:val="24"/>
        </w:rPr>
        <w:t xml:space="preserve"> consideradas na compos</w:t>
      </w:r>
      <w:r w:rsidR="003E177B">
        <w:rPr>
          <w:rFonts w:eastAsia="Batang"/>
          <w:szCs w:val="24"/>
        </w:rPr>
        <w:t>ição dos preços de sua proposta</w:t>
      </w:r>
      <w:r w:rsidR="003E177B" w:rsidRPr="007F7CB5">
        <w:rPr>
          <w:rFonts w:eastAsia="Batang"/>
          <w:szCs w:val="24"/>
        </w:rPr>
        <w:t xml:space="preserve"> comercial</w:t>
      </w:r>
      <w:r w:rsidR="007F7CB5" w:rsidRPr="007F7CB5">
        <w:rPr>
          <w:rFonts w:eastAsia="Batang"/>
          <w:szCs w:val="24"/>
        </w:rPr>
        <w:t>;</w:t>
      </w:r>
      <w:r w:rsidR="00895061">
        <w:rPr>
          <w:rFonts w:eastAsia="Batang"/>
          <w:szCs w:val="24"/>
        </w:rPr>
        <w:t xml:space="preserve"> </w:t>
      </w:r>
    </w:p>
    <w:p w:rsidR="007F7CB5" w:rsidRPr="00433F9C" w:rsidRDefault="00792B5D" w:rsidP="00433F9C">
      <w:pPr>
        <w:jc w:val="both"/>
        <w:rPr>
          <w:rFonts w:eastAsia="Batang"/>
          <w:b/>
          <w:szCs w:val="24"/>
        </w:rPr>
      </w:pPr>
      <w:r>
        <w:rPr>
          <w:rFonts w:eastAsia="Batang"/>
          <w:b/>
          <w:szCs w:val="24"/>
        </w:rPr>
        <w:t>18</w:t>
      </w:r>
      <w:r w:rsidR="007F7CB5" w:rsidRPr="00DC30F0">
        <w:rPr>
          <w:rFonts w:eastAsia="Batang"/>
          <w:b/>
          <w:szCs w:val="24"/>
        </w:rPr>
        <w:t>.2</w:t>
      </w:r>
      <w:r w:rsidR="00DC30F0">
        <w:rPr>
          <w:rFonts w:eastAsia="Batang"/>
          <w:szCs w:val="24"/>
        </w:rPr>
        <w:t xml:space="preserve">. </w:t>
      </w:r>
      <w:r w:rsidR="007F7CB5" w:rsidRPr="007F7CB5">
        <w:rPr>
          <w:rFonts w:eastAsia="Batang"/>
          <w:szCs w:val="24"/>
        </w:rPr>
        <w:t xml:space="preserve">Será </w:t>
      </w:r>
      <w:r w:rsidR="003E177B" w:rsidRPr="007F7CB5">
        <w:rPr>
          <w:rFonts w:eastAsia="Batang"/>
          <w:szCs w:val="24"/>
        </w:rPr>
        <w:t>facultada</w:t>
      </w:r>
      <w:r w:rsidR="00895061">
        <w:rPr>
          <w:rFonts w:eastAsia="Batang"/>
          <w:szCs w:val="24"/>
        </w:rPr>
        <w:t xml:space="preserve"> </w:t>
      </w:r>
      <w:r w:rsidR="003E177B">
        <w:rPr>
          <w:rFonts w:eastAsia="Batang"/>
          <w:szCs w:val="24"/>
        </w:rPr>
        <w:t>à</w:t>
      </w:r>
      <w:r w:rsidR="007F7CB5" w:rsidRPr="007F7CB5">
        <w:rPr>
          <w:rFonts w:eastAsia="Batang"/>
          <w:szCs w:val="24"/>
        </w:rPr>
        <w:t>s empresas participa</w:t>
      </w:r>
      <w:r w:rsidR="003E177B">
        <w:rPr>
          <w:rFonts w:eastAsia="Batang"/>
          <w:szCs w:val="24"/>
        </w:rPr>
        <w:t xml:space="preserve">ntes do certame a realização de </w:t>
      </w:r>
      <w:r w:rsidR="007F7CB5" w:rsidRPr="007F7CB5">
        <w:rPr>
          <w:rFonts w:eastAsia="Batang"/>
          <w:szCs w:val="24"/>
        </w:rPr>
        <w:t xml:space="preserve">vistoria </w:t>
      </w:r>
      <w:r w:rsidR="007F7CB5">
        <w:rPr>
          <w:rFonts w:eastAsia="Batang"/>
          <w:szCs w:val="24"/>
        </w:rPr>
        <w:t>nos ônibus</w:t>
      </w:r>
      <w:r w:rsidR="007F7CB5" w:rsidRPr="007F7CB5">
        <w:rPr>
          <w:rFonts w:eastAsia="Batang"/>
          <w:szCs w:val="24"/>
        </w:rPr>
        <w:t xml:space="preserve"> a serem segurad</w:t>
      </w:r>
      <w:r w:rsidR="007F7CB5">
        <w:rPr>
          <w:rFonts w:eastAsia="Batang"/>
          <w:szCs w:val="24"/>
        </w:rPr>
        <w:t>o</w:t>
      </w:r>
      <w:r w:rsidR="007F7CB5" w:rsidRPr="007F7CB5">
        <w:rPr>
          <w:rFonts w:eastAsia="Batang"/>
          <w:szCs w:val="24"/>
        </w:rPr>
        <w:t>s, qu</w:t>
      </w:r>
      <w:r w:rsidR="003E177B">
        <w:rPr>
          <w:rFonts w:eastAsia="Batang"/>
          <w:szCs w:val="24"/>
        </w:rPr>
        <w:t xml:space="preserve">e poderá ser realizada nos dias </w:t>
      </w:r>
      <w:r w:rsidR="007F7CB5" w:rsidRPr="007F7CB5">
        <w:rPr>
          <w:rFonts w:eastAsia="Batang"/>
          <w:szCs w:val="24"/>
        </w:rPr>
        <w:t xml:space="preserve">úteis, </w:t>
      </w:r>
      <w:r w:rsidR="007F7CB5">
        <w:rPr>
          <w:rFonts w:eastAsia="Batang"/>
          <w:szCs w:val="24"/>
        </w:rPr>
        <w:t>no horário compreendido entre 08 às 15</w:t>
      </w:r>
      <w:r w:rsidR="007F7CB5" w:rsidRPr="007F7CB5">
        <w:rPr>
          <w:rFonts w:eastAsia="Batang"/>
          <w:szCs w:val="24"/>
        </w:rPr>
        <w:t xml:space="preserve"> horas, até o dia </w:t>
      </w:r>
      <w:r w:rsidR="007F7CB5">
        <w:rPr>
          <w:rFonts w:eastAsia="Batang"/>
          <w:szCs w:val="24"/>
        </w:rPr>
        <w:t xml:space="preserve">anterior </w:t>
      </w:r>
      <w:r w:rsidR="003E177B">
        <w:rPr>
          <w:rFonts w:eastAsia="Batang"/>
          <w:szCs w:val="24"/>
        </w:rPr>
        <w:t xml:space="preserve">da realização </w:t>
      </w:r>
      <w:r w:rsidR="00DC30F0">
        <w:rPr>
          <w:rFonts w:eastAsia="Batang"/>
          <w:szCs w:val="24"/>
        </w:rPr>
        <w:t>da licitação e devendo ser agendada pelo telefone (22) 3853-2425.</w:t>
      </w:r>
      <w:r w:rsidR="00DC30F0">
        <w:rPr>
          <w:rFonts w:eastAsia="Batang"/>
          <w:szCs w:val="24"/>
        </w:rPr>
        <w:br/>
      </w:r>
      <w:r>
        <w:rPr>
          <w:rFonts w:eastAsia="Batang"/>
          <w:b/>
          <w:szCs w:val="24"/>
        </w:rPr>
        <w:t>18</w:t>
      </w:r>
      <w:r w:rsidR="007F7CB5" w:rsidRPr="00DC30F0">
        <w:rPr>
          <w:rFonts w:eastAsia="Batang"/>
          <w:b/>
          <w:szCs w:val="24"/>
        </w:rPr>
        <w:t>.2.1</w:t>
      </w:r>
      <w:r w:rsidR="00DC30F0">
        <w:rPr>
          <w:rFonts w:eastAsia="Batang"/>
          <w:szCs w:val="24"/>
        </w:rPr>
        <w:t xml:space="preserve">. </w:t>
      </w:r>
      <w:r w:rsidR="007F7CB5" w:rsidRPr="007F7CB5">
        <w:rPr>
          <w:rFonts w:eastAsia="Batang"/>
          <w:szCs w:val="24"/>
        </w:rPr>
        <w:t xml:space="preserve">A empresa vencedora do certame, caso julgue </w:t>
      </w:r>
      <w:r w:rsidR="00DC30F0" w:rsidRPr="007F7CB5">
        <w:rPr>
          <w:rFonts w:eastAsia="Batang"/>
          <w:szCs w:val="24"/>
        </w:rPr>
        <w:t>conveniente, poderá</w:t>
      </w:r>
      <w:r w:rsidR="003E177B">
        <w:rPr>
          <w:rFonts w:eastAsia="Batang"/>
          <w:szCs w:val="24"/>
        </w:rPr>
        <w:t xml:space="preserve"> realizar vistoria dos </w:t>
      </w:r>
      <w:r w:rsidR="007F7CB5" w:rsidRPr="007F7CB5">
        <w:rPr>
          <w:rFonts w:eastAsia="Batang"/>
          <w:szCs w:val="24"/>
        </w:rPr>
        <w:t xml:space="preserve">veículos a serem segurados, sendo </w:t>
      </w:r>
      <w:r w:rsidR="00DC30F0" w:rsidRPr="007F7CB5">
        <w:rPr>
          <w:rFonts w:eastAsia="Batang"/>
          <w:szCs w:val="24"/>
        </w:rPr>
        <w:t>esta, previamente</w:t>
      </w:r>
      <w:r w:rsidR="007F7CB5" w:rsidRPr="007F7CB5">
        <w:rPr>
          <w:rFonts w:eastAsia="Batang"/>
          <w:szCs w:val="24"/>
        </w:rPr>
        <w:t xml:space="preserve"> agendada e rea</w:t>
      </w:r>
      <w:r w:rsidR="00DC30F0">
        <w:rPr>
          <w:rFonts w:eastAsia="Batang"/>
          <w:szCs w:val="24"/>
        </w:rPr>
        <w:t>lizada da mesma forma acima citada</w:t>
      </w:r>
      <w:r w:rsidR="007F7CB5" w:rsidRPr="007F7CB5">
        <w:rPr>
          <w:rFonts w:eastAsia="Batang"/>
          <w:szCs w:val="24"/>
        </w:rPr>
        <w:t>.</w:t>
      </w:r>
    </w:p>
    <w:p w:rsidR="00DC30F0" w:rsidRDefault="00DC30F0" w:rsidP="006137D5">
      <w:pPr>
        <w:jc w:val="both"/>
        <w:rPr>
          <w:rFonts w:eastAsia="Batang"/>
          <w:szCs w:val="24"/>
        </w:rPr>
      </w:pPr>
    </w:p>
    <w:p w:rsidR="003E177B" w:rsidRDefault="00114A4D" w:rsidP="006137D5">
      <w:pPr>
        <w:jc w:val="both"/>
        <w:rPr>
          <w:rFonts w:eastAsia="Batang"/>
          <w:b/>
          <w:szCs w:val="24"/>
        </w:rPr>
      </w:pPr>
      <w:r>
        <w:rPr>
          <w:rFonts w:eastAsia="Batang"/>
          <w:b/>
          <w:szCs w:val="24"/>
        </w:rPr>
        <w:lastRenderedPageBreak/>
        <w:t>19</w:t>
      </w:r>
      <w:r w:rsidR="00DC30F0" w:rsidRPr="00DC30F0">
        <w:rPr>
          <w:rFonts w:eastAsia="Batang"/>
          <w:b/>
          <w:szCs w:val="24"/>
        </w:rPr>
        <w:t>. OBRIGAÇÕES E RESPONSABILIDADES</w:t>
      </w:r>
    </w:p>
    <w:p w:rsidR="00E67E7F" w:rsidRPr="003E177B" w:rsidRDefault="00114A4D" w:rsidP="003E177B">
      <w:pPr>
        <w:jc w:val="both"/>
        <w:rPr>
          <w:rFonts w:eastAsia="Batang"/>
          <w:b/>
          <w:szCs w:val="24"/>
        </w:rPr>
      </w:pPr>
      <w:r>
        <w:rPr>
          <w:rFonts w:eastAsia="Batang"/>
          <w:b/>
          <w:szCs w:val="24"/>
        </w:rPr>
        <w:t>19</w:t>
      </w:r>
      <w:r w:rsidR="008D663A" w:rsidRPr="008D663A">
        <w:rPr>
          <w:rFonts w:eastAsia="Batang"/>
          <w:b/>
          <w:szCs w:val="24"/>
        </w:rPr>
        <w:t xml:space="preserve">.1. </w:t>
      </w:r>
      <w:r w:rsidR="008D663A" w:rsidRPr="00E67E7F">
        <w:rPr>
          <w:rFonts w:eastAsia="Batang"/>
          <w:b/>
          <w:szCs w:val="24"/>
        </w:rPr>
        <w:t>DA CONTRATADA:</w:t>
      </w:r>
    </w:p>
    <w:p w:rsidR="0017475D" w:rsidRDefault="00114A4D" w:rsidP="008D663A">
      <w:pPr>
        <w:jc w:val="both"/>
        <w:rPr>
          <w:rFonts w:eastAsia="Batang"/>
          <w:szCs w:val="24"/>
        </w:rPr>
      </w:pPr>
      <w:r>
        <w:rPr>
          <w:rFonts w:eastAsia="Batang"/>
          <w:b/>
          <w:szCs w:val="24"/>
        </w:rPr>
        <w:t>19</w:t>
      </w:r>
      <w:r w:rsidR="00E67E7F">
        <w:rPr>
          <w:rFonts w:eastAsia="Batang"/>
          <w:b/>
          <w:szCs w:val="24"/>
        </w:rPr>
        <w:t xml:space="preserve">.1.1. </w:t>
      </w:r>
      <w:r w:rsidR="00DC30F0" w:rsidRPr="00DC30F0">
        <w:rPr>
          <w:rFonts w:eastAsia="Batang"/>
          <w:szCs w:val="24"/>
        </w:rPr>
        <w:t>Ser a única responsáve</w:t>
      </w:r>
      <w:r w:rsidR="008D663A">
        <w:rPr>
          <w:rFonts w:eastAsia="Batang"/>
          <w:szCs w:val="24"/>
        </w:rPr>
        <w:t xml:space="preserve">l por todos os ônus tributários </w:t>
      </w:r>
      <w:r w:rsidR="00DC30F0" w:rsidRPr="00DC30F0">
        <w:rPr>
          <w:rFonts w:eastAsia="Batang"/>
          <w:szCs w:val="24"/>
        </w:rPr>
        <w:t>federais, estaduais e municipais, ou</w:t>
      </w:r>
      <w:r w:rsidR="0017475D">
        <w:rPr>
          <w:rFonts w:eastAsia="Batang"/>
          <w:szCs w:val="24"/>
        </w:rPr>
        <w:t xml:space="preserve"> </w:t>
      </w:r>
      <w:r w:rsidR="00DC30F0" w:rsidRPr="00DC30F0">
        <w:rPr>
          <w:rFonts w:eastAsia="Batang"/>
          <w:szCs w:val="24"/>
        </w:rPr>
        <w:t>obrig</w:t>
      </w:r>
      <w:r w:rsidR="008D663A">
        <w:rPr>
          <w:rFonts w:eastAsia="Batang"/>
          <w:szCs w:val="24"/>
        </w:rPr>
        <w:t xml:space="preserve">ações concernentes à legislação </w:t>
      </w:r>
      <w:r w:rsidR="00DC30F0" w:rsidRPr="00DC30F0">
        <w:rPr>
          <w:rFonts w:eastAsia="Batang"/>
          <w:szCs w:val="24"/>
        </w:rPr>
        <w:t>social, trabalhista, fiscal, securitária ou pre</w:t>
      </w:r>
      <w:r w:rsidR="008D663A">
        <w:rPr>
          <w:rFonts w:eastAsia="Batang"/>
          <w:szCs w:val="24"/>
        </w:rPr>
        <w:t>videnciária, bem como</w:t>
      </w:r>
      <w:r w:rsidR="0017475D">
        <w:rPr>
          <w:rFonts w:eastAsia="Batang"/>
          <w:szCs w:val="24"/>
        </w:rPr>
        <w:t xml:space="preserve"> </w:t>
      </w:r>
      <w:r w:rsidR="008D663A">
        <w:rPr>
          <w:rFonts w:eastAsia="Batang"/>
          <w:szCs w:val="24"/>
        </w:rPr>
        <w:t xml:space="preserve">por todos </w:t>
      </w:r>
      <w:r w:rsidR="00DC30F0" w:rsidRPr="00DC30F0">
        <w:rPr>
          <w:rFonts w:eastAsia="Batang"/>
          <w:szCs w:val="24"/>
        </w:rPr>
        <w:t>os gastos e encargos inerentes à perfeita e</w:t>
      </w:r>
      <w:r w:rsidR="008D663A">
        <w:rPr>
          <w:rFonts w:eastAsia="Batang"/>
          <w:szCs w:val="24"/>
        </w:rPr>
        <w:t xml:space="preserve">xecução do objeto contratual, </w:t>
      </w:r>
      <w:r w:rsidR="00DC30F0" w:rsidRPr="00DC30F0">
        <w:rPr>
          <w:rFonts w:eastAsia="Batang"/>
          <w:szCs w:val="24"/>
        </w:rPr>
        <w:t>entendendo-se como</w:t>
      </w:r>
      <w:r w:rsidR="0017475D">
        <w:rPr>
          <w:rFonts w:eastAsia="Batang"/>
          <w:szCs w:val="24"/>
        </w:rPr>
        <w:t xml:space="preserve"> </w:t>
      </w:r>
      <w:r w:rsidR="00DC30F0" w:rsidRPr="00DC30F0">
        <w:rPr>
          <w:rFonts w:eastAsia="Batang"/>
          <w:szCs w:val="24"/>
        </w:rPr>
        <w:t>ônus tributários:</w:t>
      </w:r>
      <w:r w:rsidR="008D663A">
        <w:rPr>
          <w:rFonts w:eastAsia="Batang"/>
          <w:szCs w:val="24"/>
        </w:rPr>
        <w:t xml:space="preserve"> pagamentos de impostos, taxas, </w:t>
      </w:r>
      <w:r w:rsidR="00DC30F0" w:rsidRPr="00DC30F0">
        <w:rPr>
          <w:rFonts w:eastAsia="Batang"/>
          <w:szCs w:val="24"/>
        </w:rPr>
        <w:t>contribuições de melhoria, contrib</w:t>
      </w:r>
      <w:r w:rsidR="008D663A">
        <w:rPr>
          <w:rFonts w:eastAsia="Batang"/>
          <w:szCs w:val="24"/>
        </w:rPr>
        <w:t xml:space="preserve">uições </w:t>
      </w:r>
      <w:proofErr w:type="spellStart"/>
      <w:r w:rsidR="008D663A">
        <w:rPr>
          <w:rFonts w:eastAsia="Batang"/>
          <w:szCs w:val="24"/>
        </w:rPr>
        <w:t>parafiscais</w:t>
      </w:r>
      <w:proofErr w:type="spellEnd"/>
      <w:r w:rsidR="008D663A">
        <w:rPr>
          <w:rFonts w:eastAsia="Batang"/>
          <w:szCs w:val="24"/>
        </w:rPr>
        <w:t>,</w:t>
      </w:r>
      <w:r w:rsidR="0017475D">
        <w:rPr>
          <w:rFonts w:eastAsia="Batang"/>
          <w:szCs w:val="24"/>
        </w:rPr>
        <w:t xml:space="preserve"> </w:t>
      </w:r>
      <w:r w:rsidR="008D663A">
        <w:rPr>
          <w:rFonts w:eastAsia="Batang"/>
          <w:szCs w:val="24"/>
        </w:rPr>
        <w:t xml:space="preserve">empréstimos </w:t>
      </w:r>
      <w:r w:rsidR="00DC30F0" w:rsidRPr="00DC30F0">
        <w:rPr>
          <w:rFonts w:eastAsia="Batang"/>
          <w:szCs w:val="24"/>
        </w:rPr>
        <w:t>compulsórios, tarifas e licenças concedidas pelo poder público;</w:t>
      </w:r>
      <w:r w:rsidR="00DC30F0" w:rsidRPr="00DC30F0">
        <w:rPr>
          <w:rFonts w:eastAsia="Batang"/>
          <w:szCs w:val="24"/>
        </w:rPr>
        <w:br/>
      </w:r>
      <w:r>
        <w:rPr>
          <w:rFonts w:eastAsia="Batang"/>
          <w:b/>
          <w:szCs w:val="24"/>
        </w:rPr>
        <w:t>19</w:t>
      </w:r>
      <w:r w:rsidR="00DC30F0" w:rsidRPr="00E67E7F">
        <w:rPr>
          <w:rFonts w:eastAsia="Batang"/>
          <w:b/>
          <w:szCs w:val="24"/>
        </w:rPr>
        <w:t>.1.2</w:t>
      </w:r>
      <w:r w:rsidR="00E67E7F">
        <w:rPr>
          <w:rFonts w:eastAsia="Batang"/>
          <w:szCs w:val="24"/>
        </w:rPr>
        <w:t xml:space="preserve">. </w:t>
      </w:r>
      <w:r w:rsidR="00DC30F0" w:rsidRPr="00DC30F0">
        <w:rPr>
          <w:rFonts w:eastAsia="Batang"/>
          <w:szCs w:val="24"/>
        </w:rPr>
        <w:t>Promover, por sua conta, a c</w:t>
      </w:r>
      <w:r w:rsidR="008D663A">
        <w:rPr>
          <w:rFonts w:eastAsia="Batang"/>
          <w:szCs w:val="24"/>
        </w:rPr>
        <w:t xml:space="preserve">obertura, através de resseguro, </w:t>
      </w:r>
      <w:r w:rsidR="00DC30F0" w:rsidRPr="00DC30F0">
        <w:rPr>
          <w:rFonts w:eastAsia="Batang"/>
          <w:szCs w:val="24"/>
        </w:rPr>
        <w:t>dos riscos a que se julgar exposta, em vist</w:t>
      </w:r>
      <w:r w:rsidR="008D663A">
        <w:rPr>
          <w:rFonts w:eastAsia="Batang"/>
          <w:szCs w:val="24"/>
        </w:rPr>
        <w:t xml:space="preserve">a das responsabilidades que lhe </w:t>
      </w:r>
      <w:r w:rsidR="00DC30F0" w:rsidRPr="00DC30F0">
        <w:rPr>
          <w:rFonts w:eastAsia="Batang"/>
          <w:szCs w:val="24"/>
        </w:rPr>
        <w:t>cabem na execução dos serviços objeto deste termo;</w:t>
      </w:r>
      <w:r w:rsidR="00DC30F0" w:rsidRPr="00DC30F0">
        <w:rPr>
          <w:rFonts w:eastAsia="Batang"/>
          <w:szCs w:val="24"/>
        </w:rPr>
        <w:br/>
      </w:r>
      <w:r>
        <w:rPr>
          <w:rFonts w:eastAsia="Batang"/>
          <w:b/>
          <w:szCs w:val="24"/>
        </w:rPr>
        <w:t>19</w:t>
      </w:r>
      <w:r w:rsidR="00E67E7F" w:rsidRPr="00E67E7F">
        <w:rPr>
          <w:rFonts w:eastAsia="Batang"/>
          <w:b/>
          <w:szCs w:val="24"/>
        </w:rPr>
        <w:t>.</w:t>
      </w:r>
      <w:r w:rsidR="00DC30F0" w:rsidRPr="00E67E7F">
        <w:rPr>
          <w:rFonts w:eastAsia="Batang"/>
          <w:b/>
          <w:szCs w:val="24"/>
        </w:rPr>
        <w:t>1.2.1</w:t>
      </w:r>
      <w:r w:rsidR="00DC30F0" w:rsidRPr="00DC30F0">
        <w:rPr>
          <w:rFonts w:eastAsia="Batang"/>
          <w:szCs w:val="24"/>
        </w:rPr>
        <w:t xml:space="preserve"> - Contratar, por</w:t>
      </w:r>
      <w:r w:rsidR="008D663A">
        <w:rPr>
          <w:rFonts w:eastAsia="Batang"/>
          <w:szCs w:val="24"/>
        </w:rPr>
        <w:t xml:space="preserve"> sua conta, todos os resseguros </w:t>
      </w:r>
      <w:r w:rsidR="00DC30F0" w:rsidRPr="00DC30F0">
        <w:rPr>
          <w:rFonts w:eastAsia="Batang"/>
          <w:szCs w:val="24"/>
        </w:rPr>
        <w:t xml:space="preserve">exigidos ou que venham a ser exigidos </w:t>
      </w:r>
      <w:r w:rsidR="008D663A">
        <w:rPr>
          <w:rFonts w:eastAsia="Batang"/>
          <w:szCs w:val="24"/>
        </w:rPr>
        <w:t xml:space="preserve">por lei e que incidam direta ou </w:t>
      </w:r>
      <w:r w:rsidR="00DC30F0" w:rsidRPr="00DC30F0">
        <w:rPr>
          <w:rFonts w:eastAsia="Batang"/>
          <w:szCs w:val="24"/>
        </w:rPr>
        <w:t>indiretamente sobre o objeto deste termo;</w:t>
      </w:r>
      <w:r w:rsidR="0017475D">
        <w:rPr>
          <w:rFonts w:eastAsia="Batang"/>
          <w:szCs w:val="24"/>
        </w:rPr>
        <w:t xml:space="preserve"> </w:t>
      </w:r>
    </w:p>
    <w:p w:rsidR="0017475D" w:rsidRDefault="00114A4D" w:rsidP="008D663A">
      <w:pPr>
        <w:jc w:val="both"/>
        <w:rPr>
          <w:rFonts w:eastAsia="Batang"/>
          <w:szCs w:val="24"/>
        </w:rPr>
      </w:pPr>
      <w:r>
        <w:rPr>
          <w:rFonts w:eastAsia="Batang"/>
          <w:b/>
          <w:szCs w:val="24"/>
        </w:rPr>
        <w:t>19</w:t>
      </w:r>
      <w:r w:rsidR="00DC30F0" w:rsidRPr="00E67E7F">
        <w:rPr>
          <w:rFonts w:eastAsia="Batang"/>
          <w:b/>
          <w:szCs w:val="24"/>
        </w:rPr>
        <w:t>.1.3</w:t>
      </w:r>
      <w:r w:rsidR="00E67E7F">
        <w:rPr>
          <w:rFonts w:eastAsia="Batang"/>
          <w:szCs w:val="24"/>
        </w:rPr>
        <w:t xml:space="preserve">. </w:t>
      </w:r>
      <w:r w:rsidR="00DC30F0" w:rsidRPr="00DC30F0">
        <w:rPr>
          <w:rFonts w:eastAsia="Batang"/>
          <w:szCs w:val="24"/>
        </w:rPr>
        <w:t>Executar os serviços obje</w:t>
      </w:r>
      <w:r w:rsidR="008D663A">
        <w:rPr>
          <w:rFonts w:eastAsia="Batang"/>
          <w:szCs w:val="24"/>
        </w:rPr>
        <w:t xml:space="preserve">to do presente termo observando </w:t>
      </w:r>
      <w:r w:rsidR="00DC30F0" w:rsidRPr="00DC30F0">
        <w:rPr>
          <w:rFonts w:eastAsia="Batang"/>
          <w:szCs w:val="24"/>
        </w:rPr>
        <w:t>rigorosamente o cumprimento de todas</w:t>
      </w:r>
      <w:r w:rsidR="0017475D">
        <w:rPr>
          <w:rFonts w:eastAsia="Batang"/>
          <w:szCs w:val="24"/>
        </w:rPr>
        <w:t xml:space="preserve"> </w:t>
      </w:r>
      <w:r w:rsidR="00DC30F0" w:rsidRPr="00DC30F0">
        <w:rPr>
          <w:rFonts w:eastAsia="Batang"/>
          <w:szCs w:val="24"/>
        </w:rPr>
        <w:t xml:space="preserve">as </w:t>
      </w:r>
      <w:r w:rsidR="008D663A">
        <w:rPr>
          <w:rFonts w:eastAsia="Batang"/>
          <w:szCs w:val="24"/>
        </w:rPr>
        <w:t xml:space="preserve">demais obrigações impostas pelo </w:t>
      </w:r>
      <w:r w:rsidR="00DC30F0" w:rsidRPr="00DC30F0">
        <w:rPr>
          <w:rFonts w:eastAsia="Batang"/>
          <w:szCs w:val="24"/>
        </w:rPr>
        <w:t>edital e seus anexos;</w:t>
      </w:r>
      <w:r w:rsidR="0017475D">
        <w:rPr>
          <w:rFonts w:eastAsia="Batang"/>
          <w:szCs w:val="24"/>
        </w:rPr>
        <w:t xml:space="preserve"> </w:t>
      </w:r>
    </w:p>
    <w:p w:rsidR="0017475D" w:rsidRDefault="00114A4D" w:rsidP="008D663A">
      <w:pPr>
        <w:jc w:val="both"/>
        <w:rPr>
          <w:rFonts w:eastAsia="Batang"/>
          <w:szCs w:val="24"/>
        </w:rPr>
      </w:pPr>
      <w:r>
        <w:rPr>
          <w:rFonts w:eastAsia="Batang"/>
          <w:b/>
          <w:szCs w:val="24"/>
        </w:rPr>
        <w:t>19</w:t>
      </w:r>
      <w:r w:rsidR="00DC30F0" w:rsidRPr="00E67E7F">
        <w:rPr>
          <w:rFonts w:eastAsia="Batang"/>
          <w:b/>
          <w:szCs w:val="24"/>
        </w:rPr>
        <w:t>.1.4</w:t>
      </w:r>
      <w:r w:rsidR="00E67E7F">
        <w:rPr>
          <w:rFonts w:eastAsia="Batang"/>
          <w:szCs w:val="24"/>
        </w:rPr>
        <w:t xml:space="preserve">. </w:t>
      </w:r>
      <w:r w:rsidR="00DC30F0" w:rsidRPr="00DC30F0">
        <w:rPr>
          <w:rFonts w:eastAsia="Batang"/>
          <w:szCs w:val="24"/>
        </w:rPr>
        <w:t xml:space="preserve">Assinar o contrato </w:t>
      </w:r>
      <w:r w:rsidR="008D663A">
        <w:rPr>
          <w:rFonts w:eastAsia="Batang"/>
          <w:szCs w:val="24"/>
        </w:rPr>
        <w:t xml:space="preserve">e manter, durante a vigência da </w:t>
      </w:r>
      <w:r w:rsidR="00DC30F0" w:rsidRPr="00DC30F0">
        <w:rPr>
          <w:rFonts w:eastAsia="Batang"/>
          <w:szCs w:val="24"/>
        </w:rPr>
        <w:t>contratação, compatibilidade com as obrig</w:t>
      </w:r>
      <w:r w:rsidR="008D663A">
        <w:rPr>
          <w:rFonts w:eastAsia="Batang"/>
          <w:szCs w:val="24"/>
        </w:rPr>
        <w:t>ações</w:t>
      </w:r>
      <w:r w:rsidR="0017475D">
        <w:rPr>
          <w:rFonts w:eastAsia="Batang"/>
          <w:szCs w:val="24"/>
        </w:rPr>
        <w:t xml:space="preserve"> </w:t>
      </w:r>
      <w:r w:rsidR="008D663A">
        <w:rPr>
          <w:rFonts w:eastAsia="Batang"/>
          <w:szCs w:val="24"/>
        </w:rPr>
        <w:t xml:space="preserve">por ela assumidas e todas </w:t>
      </w:r>
      <w:r w:rsidR="00DC30F0" w:rsidRPr="00DC30F0">
        <w:rPr>
          <w:rFonts w:eastAsia="Batang"/>
          <w:szCs w:val="24"/>
        </w:rPr>
        <w:t>as condições de habilitação e qualificação exigidas no edital em</w:t>
      </w:r>
      <w:r w:rsidR="0017475D">
        <w:rPr>
          <w:rFonts w:eastAsia="Batang"/>
          <w:szCs w:val="24"/>
        </w:rPr>
        <w:t xml:space="preserve"> </w:t>
      </w:r>
      <w:r w:rsidR="00DC30F0" w:rsidRPr="00DC30F0">
        <w:rPr>
          <w:rFonts w:eastAsia="Batang"/>
          <w:szCs w:val="24"/>
        </w:rPr>
        <w:t>compatibilidade com estas obrigações;</w:t>
      </w:r>
      <w:r w:rsidR="0017475D">
        <w:rPr>
          <w:rFonts w:eastAsia="Batang"/>
          <w:szCs w:val="24"/>
        </w:rPr>
        <w:t xml:space="preserve"> </w:t>
      </w:r>
    </w:p>
    <w:p w:rsidR="0017475D" w:rsidRDefault="00114A4D" w:rsidP="008D663A">
      <w:pPr>
        <w:jc w:val="both"/>
        <w:rPr>
          <w:rFonts w:eastAsia="Batang"/>
          <w:szCs w:val="24"/>
        </w:rPr>
      </w:pPr>
      <w:r>
        <w:rPr>
          <w:rFonts w:eastAsia="Batang"/>
          <w:b/>
          <w:szCs w:val="24"/>
        </w:rPr>
        <w:t>19</w:t>
      </w:r>
      <w:r w:rsidR="00DC30F0" w:rsidRPr="00E67E7F">
        <w:rPr>
          <w:rFonts w:eastAsia="Batang"/>
          <w:b/>
          <w:szCs w:val="24"/>
        </w:rPr>
        <w:t>.1.5</w:t>
      </w:r>
      <w:r w:rsidR="00DC30F0" w:rsidRPr="00DC30F0">
        <w:rPr>
          <w:rFonts w:eastAsia="Batang"/>
          <w:szCs w:val="24"/>
        </w:rPr>
        <w:t xml:space="preserve"> - Indenizar em qualquer caso tod</w:t>
      </w:r>
      <w:r w:rsidR="008D663A">
        <w:rPr>
          <w:rFonts w:eastAsia="Batang"/>
          <w:szCs w:val="24"/>
        </w:rPr>
        <w:t xml:space="preserve">os os danos e prejuízos, de </w:t>
      </w:r>
      <w:r w:rsidR="00DC30F0" w:rsidRPr="00DC30F0">
        <w:rPr>
          <w:rFonts w:eastAsia="Batang"/>
          <w:szCs w:val="24"/>
        </w:rPr>
        <w:t xml:space="preserve">qualquer natureza, que </w:t>
      </w:r>
      <w:r w:rsidR="00E67E7F">
        <w:rPr>
          <w:rFonts w:eastAsia="Batang"/>
          <w:szCs w:val="24"/>
        </w:rPr>
        <w:t>causar a</w:t>
      </w:r>
      <w:r w:rsidR="0017475D">
        <w:rPr>
          <w:rFonts w:eastAsia="Batang"/>
          <w:szCs w:val="24"/>
        </w:rPr>
        <w:t xml:space="preserve"> </w:t>
      </w:r>
      <w:r w:rsidR="00E67E7F">
        <w:rPr>
          <w:rFonts w:eastAsia="Batang"/>
          <w:szCs w:val="24"/>
        </w:rPr>
        <w:t xml:space="preserve">CONTRATANTE </w:t>
      </w:r>
      <w:r w:rsidR="00DC30F0" w:rsidRPr="00DC30F0">
        <w:rPr>
          <w:rFonts w:eastAsia="Batang"/>
          <w:szCs w:val="24"/>
        </w:rPr>
        <w:t xml:space="preserve">ou </w:t>
      </w:r>
      <w:r w:rsidR="008D663A">
        <w:rPr>
          <w:rFonts w:eastAsia="Batang"/>
          <w:szCs w:val="24"/>
        </w:rPr>
        <w:t xml:space="preserve">a terceiros, decorrentes de sua </w:t>
      </w:r>
      <w:r w:rsidR="00DC30F0" w:rsidRPr="00DC30F0">
        <w:rPr>
          <w:rFonts w:eastAsia="Batang"/>
          <w:szCs w:val="24"/>
        </w:rPr>
        <w:t xml:space="preserve">culpa ou dolo, na execução do objeto deste </w:t>
      </w:r>
      <w:r w:rsidR="008D663A">
        <w:rPr>
          <w:rFonts w:eastAsia="Batang"/>
          <w:szCs w:val="24"/>
        </w:rPr>
        <w:t>termo,</w:t>
      </w:r>
      <w:r w:rsidR="0017475D">
        <w:rPr>
          <w:rFonts w:eastAsia="Batang"/>
          <w:szCs w:val="24"/>
        </w:rPr>
        <w:t xml:space="preserve"> </w:t>
      </w:r>
      <w:r w:rsidR="008D663A">
        <w:rPr>
          <w:rFonts w:eastAsia="Batang"/>
          <w:szCs w:val="24"/>
        </w:rPr>
        <w:t xml:space="preserve">respondendo por si e por </w:t>
      </w:r>
      <w:r w:rsidR="00DC30F0" w:rsidRPr="00DC30F0">
        <w:rPr>
          <w:rFonts w:eastAsia="Batang"/>
          <w:szCs w:val="24"/>
        </w:rPr>
        <w:t>seus sucessores;</w:t>
      </w:r>
      <w:r w:rsidR="0017475D">
        <w:rPr>
          <w:rFonts w:eastAsia="Batang"/>
          <w:szCs w:val="24"/>
        </w:rPr>
        <w:t xml:space="preserve"> </w:t>
      </w:r>
    </w:p>
    <w:p w:rsidR="0017475D" w:rsidRDefault="00114A4D" w:rsidP="008D663A">
      <w:pPr>
        <w:jc w:val="both"/>
        <w:rPr>
          <w:rFonts w:eastAsia="Batang"/>
          <w:szCs w:val="24"/>
        </w:rPr>
      </w:pPr>
      <w:r>
        <w:rPr>
          <w:rFonts w:eastAsia="Batang"/>
          <w:b/>
          <w:szCs w:val="24"/>
        </w:rPr>
        <w:t>19</w:t>
      </w:r>
      <w:r w:rsidR="00DC30F0" w:rsidRPr="00E67E7F">
        <w:rPr>
          <w:rFonts w:eastAsia="Batang"/>
          <w:b/>
          <w:szCs w:val="24"/>
        </w:rPr>
        <w:t>.1.6</w:t>
      </w:r>
      <w:r w:rsidR="00E67E7F">
        <w:rPr>
          <w:rFonts w:eastAsia="Batang"/>
          <w:szCs w:val="24"/>
        </w:rPr>
        <w:t xml:space="preserve"> - Credenciar junto a CONTRATANTE</w:t>
      </w:r>
      <w:r w:rsidR="00DC30F0" w:rsidRPr="00DC30F0">
        <w:rPr>
          <w:rFonts w:eastAsia="Batang"/>
          <w:szCs w:val="24"/>
        </w:rPr>
        <w:t>, funcionário (e s</w:t>
      </w:r>
      <w:r w:rsidR="008D663A">
        <w:rPr>
          <w:rFonts w:eastAsia="Batang"/>
          <w:szCs w:val="24"/>
        </w:rPr>
        <w:t xml:space="preserve">ubstituto eventual) que terá </w:t>
      </w:r>
      <w:r w:rsidR="00DC30F0" w:rsidRPr="00DC30F0">
        <w:rPr>
          <w:rFonts w:eastAsia="Batang"/>
          <w:szCs w:val="24"/>
        </w:rPr>
        <w:t>disponibilidade</w:t>
      </w:r>
      <w:r w:rsidR="0017475D">
        <w:rPr>
          <w:rFonts w:eastAsia="Batang"/>
          <w:szCs w:val="24"/>
        </w:rPr>
        <w:t xml:space="preserve"> </w:t>
      </w:r>
      <w:r w:rsidR="00DC30F0" w:rsidRPr="00DC30F0">
        <w:rPr>
          <w:rFonts w:eastAsia="Batang"/>
          <w:szCs w:val="24"/>
        </w:rPr>
        <w:t>imedi</w:t>
      </w:r>
      <w:r w:rsidR="008D663A">
        <w:rPr>
          <w:rFonts w:eastAsia="Batang"/>
          <w:szCs w:val="24"/>
        </w:rPr>
        <w:t xml:space="preserve">ata de atendimento, receberá as </w:t>
      </w:r>
      <w:r w:rsidR="00DC30F0" w:rsidRPr="00DC30F0">
        <w:rPr>
          <w:rFonts w:eastAsia="Batang"/>
          <w:szCs w:val="24"/>
        </w:rPr>
        <w:t>instruções dos responsáveis pela gestão e fis</w:t>
      </w:r>
      <w:r w:rsidR="008D663A">
        <w:rPr>
          <w:rFonts w:eastAsia="Batang"/>
          <w:szCs w:val="24"/>
        </w:rPr>
        <w:t xml:space="preserve">calização do contrato, cumprirá </w:t>
      </w:r>
      <w:r w:rsidR="00DC30F0" w:rsidRPr="00DC30F0">
        <w:rPr>
          <w:rFonts w:eastAsia="Batang"/>
          <w:szCs w:val="24"/>
        </w:rPr>
        <w:t>as solicitações referentes ao objeto do pre</w:t>
      </w:r>
      <w:r w:rsidR="008D663A">
        <w:rPr>
          <w:rFonts w:eastAsia="Batang"/>
          <w:szCs w:val="24"/>
        </w:rPr>
        <w:t xml:space="preserve">sente edital, bem como prestará </w:t>
      </w:r>
      <w:r w:rsidR="00DC30F0" w:rsidRPr="00DC30F0">
        <w:rPr>
          <w:rFonts w:eastAsia="Batang"/>
          <w:szCs w:val="24"/>
        </w:rPr>
        <w:t>as informações e assistência necess</w:t>
      </w:r>
      <w:r w:rsidR="008D663A">
        <w:rPr>
          <w:rFonts w:eastAsia="Batang"/>
          <w:szCs w:val="24"/>
        </w:rPr>
        <w:t xml:space="preserve">árias (inclusive às autoridades competentes) ao bom </w:t>
      </w:r>
      <w:r w:rsidR="00DC30F0" w:rsidRPr="00DC30F0">
        <w:rPr>
          <w:rFonts w:eastAsia="Batang"/>
          <w:szCs w:val="24"/>
        </w:rPr>
        <w:t xml:space="preserve">cumprimento de </w:t>
      </w:r>
      <w:r w:rsidR="008D663A">
        <w:rPr>
          <w:rFonts w:eastAsia="Batang"/>
          <w:szCs w:val="24"/>
        </w:rPr>
        <w:t xml:space="preserve">suas funções durante a execução </w:t>
      </w:r>
      <w:r w:rsidR="00DC30F0" w:rsidRPr="00DC30F0">
        <w:rPr>
          <w:rFonts w:eastAsia="Batang"/>
          <w:szCs w:val="24"/>
        </w:rPr>
        <w:t>contratual;</w:t>
      </w:r>
      <w:r w:rsidR="0017475D">
        <w:rPr>
          <w:rFonts w:eastAsia="Batang"/>
          <w:szCs w:val="24"/>
        </w:rPr>
        <w:t xml:space="preserve"> </w:t>
      </w:r>
    </w:p>
    <w:p w:rsidR="00F95196" w:rsidRDefault="00114A4D" w:rsidP="008D663A">
      <w:pPr>
        <w:jc w:val="both"/>
        <w:rPr>
          <w:rFonts w:eastAsia="Batang"/>
          <w:szCs w:val="24"/>
        </w:rPr>
      </w:pPr>
      <w:r>
        <w:rPr>
          <w:rFonts w:eastAsia="Batang"/>
          <w:b/>
          <w:szCs w:val="24"/>
        </w:rPr>
        <w:t>19</w:t>
      </w:r>
      <w:r w:rsidR="00DC30F0" w:rsidRPr="00E67E7F">
        <w:rPr>
          <w:rFonts w:eastAsia="Batang"/>
          <w:b/>
          <w:szCs w:val="24"/>
        </w:rPr>
        <w:t>.1.7</w:t>
      </w:r>
      <w:r w:rsidR="00E67E7F">
        <w:rPr>
          <w:rFonts w:eastAsia="Batang"/>
          <w:szCs w:val="24"/>
        </w:rPr>
        <w:t xml:space="preserve">. </w:t>
      </w:r>
      <w:r w:rsidR="00DC30F0" w:rsidRPr="00DC30F0">
        <w:rPr>
          <w:rFonts w:eastAsia="Batang"/>
          <w:szCs w:val="24"/>
        </w:rPr>
        <w:t>Os serviços descritos neste</w:t>
      </w:r>
      <w:r w:rsidR="008D663A">
        <w:rPr>
          <w:rFonts w:eastAsia="Batang"/>
          <w:szCs w:val="24"/>
        </w:rPr>
        <w:t xml:space="preserve"> termo devem ser cumpridos pela </w:t>
      </w:r>
      <w:r w:rsidR="00DC30F0" w:rsidRPr="00DC30F0">
        <w:rPr>
          <w:rFonts w:eastAsia="Batang"/>
          <w:szCs w:val="24"/>
        </w:rPr>
        <w:t>seguradora em todas as suas especificações imediatamente ao serem</w:t>
      </w:r>
      <w:r w:rsidR="00F95196">
        <w:rPr>
          <w:rFonts w:eastAsia="Batang"/>
          <w:szCs w:val="24"/>
        </w:rPr>
        <w:t xml:space="preserve"> </w:t>
      </w:r>
      <w:r w:rsidR="00DC30F0" w:rsidRPr="00DC30F0">
        <w:rPr>
          <w:rFonts w:eastAsia="Batang"/>
          <w:szCs w:val="24"/>
        </w:rPr>
        <w:t>solicitados, devendo tais especificações e</w:t>
      </w:r>
      <w:r w:rsidR="008D663A">
        <w:rPr>
          <w:rFonts w:eastAsia="Batang"/>
          <w:szCs w:val="24"/>
        </w:rPr>
        <w:t xml:space="preserve">star corretamente definidas nos </w:t>
      </w:r>
      <w:r w:rsidR="00DC30F0" w:rsidRPr="00DC30F0">
        <w:rPr>
          <w:rFonts w:eastAsia="Batang"/>
          <w:szCs w:val="24"/>
        </w:rPr>
        <w:t xml:space="preserve">sistemas de controle da empresa e seus </w:t>
      </w:r>
      <w:r w:rsidR="008D663A">
        <w:rPr>
          <w:rFonts w:eastAsia="Batang"/>
          <w:szCs w:val="24"/>
        </w:rPr>
        <w:t xml:space="preserve">credenciados, para que não seja </w:t>
      </w:r>
      <w:r w:rsidR="00DC30F0" w:rsidRPr="00DC30F0">
        <w:rPr>
          <w:rFonts w:eastAsia="Batang"/>
          <w:szCs w:val="24"/>
        </w:rPr>
        <w:t>necessária a intervenção da seguradora e/</w:t>
      </w:r>
      <w:r w:rsidR="008D663A">
        <w:rPr>
          <w:rFonts w:eastAsia="Batang"/>
          <w:szCs w:val="24"/>
        </w:rPr>
        <w:t xml:space="preserve">ou de seus corretores junto aos </w:t>
      </w:r>
      <w:r w:rsidR="00DC30F0" w:rsidRPr="00DC30F0">
        <w:rPr>
          <w:rFonts w:eastAsia="Batang"/>
          <w:szCs w:val="24"/>
        </w:rPr>
        <w:t>credenciados para autorizar serviços contratados;</w:t>
      </w:r>
      <w:r w:rsidR="00DC30F0" w:rsidRPr="00DC30F0">
        <w:rPr>
          <w:rFonts w:eastAsia="Batang"/>
          <w:szCs w:val="24"/>
        </w:rPr>
        <w:br/>
      </w:r>
      <w:r>
        <w:rPr>
          <w:rFonts w:eastAsia="Batang"/>
          <w:b/>
          <w:szCs w:val="24"/>
        </w:rPr>
        <w:t>19</w:t>
      </w:r>
      <w:r w:rsidR="00E67E7F" w:rsidRPr="00E67E7F">
        <w:rPr>
          <w:rFonts w:eastAsia="Batang"/>
          <w:b/>
          <w:szCs w:val="24"/>
        </w:rPr>
        <w:t>.1.8</w:t>
      </w:r>
      <w:r w:rsidR="00E67E7F">
        <w:rPr>
          <w:rFonts w:eastAsia="Batang"/>
          <w:szCs w:val="24"/>
        </w:rPr>
        <w:t xml:space="preserve">. </w:t>
      </w:r>
      <w:r w:rsidR="00DC30F0" w:rsidRPr="00DC30F0">
        <w:rPr>
          <w:rFonts w:eastAsia="Batang"/>
          <w:szCs w:val="24"/>
        </w:rPr>
        <w:t>As obrigações e responsabilidades da</w:t>
      </w:r>
      <w:r w:rsidR="00E67E7F">
        <w:rPr>
          <w:rFonts w:eastAsia="Batang"/>
          <w:szCs w:val="24"/>
        </w:rPr>
        <w:t xml:space="preserve"> CONTRATADA</w:t>
      </w:r>
      <w:r w:rsidR="008D663A">
        <w:rPr>
          <w:rFonts w:eastAsia="Batang"/>
          <w:szCs w:val="24"/>
        </w:rPr>
        <w:t xml:space="preserve"> serão </w:t>
      </w:r>
      <w:r w:rsidR="00DC30F0" w:rsidRPr="00DC30F0">
        <w:rPr>
          <w:rFonts w:eastAsia="Batang"/>
          <w:szCs w:val="24"/>
        </w:rPr>
        <w:t>suspensas se a prestação dos serviços f</w:t>
      </w:r>
      <w:r w:rsidR="008D663A">
        <w:rPr>
          <w:rFonts w:eastAsia="Batang"/>
          <w:szCs w:val="24"/>
        </w:rPr>
        <w:t xml:space="preserve">or obstada por motivo de greve, </w:t>
      </w:r>
      <w:r w:rsidR="00DC30F0" w:rsidRPr="00DC30F0">
        <w:rPr>
          <w:rFonts w:eastAsia="Batang"/>
          <w:szCs w:val="24"/>
        </w:rPr>
        <w:t>sabotagem, rebelião e/ou enchente, c</w:t>
      </w:r>
      <w:r w:rsidR="008D663A">
        <w:rPr>
          <w:rFonts w:eastAsia="Batang"/>
          <w:szCs w:val="24"/>
        </w:rPr>
        <w:t xml:space="preserve">omprovadamente, imprevisíveis e </w:t>
      </w:r>
      <w:r w:rsidR="00DC30F0" w:rsidRPr="00DC30F0">
        <w:rPr>
          <w:rFonts w:eastAsia="Batang"/>
          <w:szCs w:val="24"/>
        </w:rPr>
        <w:t>alheios ao controle da mesma, devendo ness</w:t>
      </w:r>
      <w:r w:rsidR="008D663A">
        <w:rPr>
          <w:rFonts w:eastAsia="Batang"/>
          <w:szCs w:val="24"/>
        </w:rPr>
        <w:t xml:space="preserve">es casos o evento motivador </w:t>
      </w:r>
      <w:r w:rsidR="00DC30F0" w:rsidRPr="00DC30F0">
        <w:rPr>
          <w:rFonts w:eastAsia="Batang"/>
          <w:szCs w:val="24"/>
        </w:rPr>
        <w:t xml:space="preserve">da paralisação dos serviços </w:t>
      </w:r>
      <w:proofErr w:type="gramStart"/>
      <w:r w:rsidR="00DC30F0" w:rsidRPr="00DC30F0">
        <w:rPr>
          <w:rFonts w:eastAsia="Batang"/>
          <w:szCs w:val="24"/>
        </w:rPr>
        <w:t>ser</w:t>
      </w:r>
      <w:proofErr w:type="gramEnd"/>
      <w:r w:rsidR="00DC30F0" w:rsidRPr="00DC30F0">
        <w:rPr>
          <w:rFonts w:eastAsia="Batang"/>
          <w:szCs w:val="24"/>
        </w:rPr>
        <w:t xml:space="preserve"> c</w:t>
      </w:r>
      <w:r w:rsidR="00E67E7F">
        <w:rPr>
          <w:rFonts w:eastAsia="Batang"/>
          <w:szCs w:val="24"/>
        </w:rPr>
        <w:t>omunicado, formalmente, a CONTRATANTE</w:t>
      </w:r>
      <w:r w:rsidR="008D663A">
        <w:rPr>
          <w:rFonts w:eastAsia="Batang"/>
          <w:szCs w:val="24"/>
        </w:rPr>
        <w:t xml:space="preserve">, em </w:t>
      </w:r>
      <w:r w:rsidR="00DC30F0" w:rsidRPr="00DC30F0">
        <w:rPr>
          <w:rFonts w:eastAsia="Batang"/>
          <w:szCs w:val="24"/>
        </w:rPr>
        <w:t>24h (vinte e quatro horas) de sua ocorrência;</w:t>
      </w:r>
      <w:r w:rsidR="00DC30F0" w:rsidRPr="00DC30F0">
        <w:rPr>
          <w:rFonts w:eastAsia="Batang"/>
          <w:szCs w:val="24"/>
        </w:rPr>
        <w:br/>
      </w:r>
      <w:r>
        <w:rPr>
          <w:rFonts w:eastAsia="Batang"/>
          <w:b/>
          <w:szCs w:val="24"/>
        </w:rPr>
        <w:t>19</w:t>
      </w:r>
      <w:r w:rsidR="00E67E7F" w:rsidRPr="001919DA">
        <w:rPr>
          <w:rFonts w:eastAsia="Batang"/>
          <w:b/>
          <w:szCs w:val="24"/>
        </w:rPr>
        <w:t>.1.9</w:t>
      </w:r>
      <w:r w:rsidR="00E67E7F">
        <w:rPr>
          <w:rFonts w:eastAsia="Batang"/>
          <w:szCs w:val="24"/>
        </w:rPr>
        <w:t xml:space="preserve">. </w:t>
      </w:r>
      <w:r w:rsidR="00DC30F0" w:rsidRPr="00DC30F0">
        <w:rPr>
          <w:rFonts w:eastAsia="Batang"/>
          <w:szCs w:val="24"/>
        </w:rPr>
        <w:t>Prestar todo e qualqu</w:t>
      </w:r>
      <w:r w:rsidR="008D663A">
        <w:rPr>
          <w:rFonts w:eastAsia="Batang"/>
          <w:szCs w:val="24"/>
        </w:rPr>
        <w:t xml:space="preserve">er esclarecimento ou informação </w:t>
      </w:r>
      <w:r w:rsidR="00DC30F0" w:rsidRPr="00DC30F0">
        <w:rPr>
          <w:rFonts w:eastAsia="Batang"/>
          <w:szCs w:val="24"/>
        </w:rPr>
        <w:t>necessária solicitada pela fiscalização d</w:t>
      </w:r>
      <w:r w:rsidR="001919DA">
        <w:rPr>
          <w:rFonts w:eastAsia="Batang"/>
          <w:szCs w:val="24"/>
        </w:rPr>
        <w:t>a CONTRATADA</w:t>
      </w:r>
      <w:r w:rsidR="00DC30F0" w:rsidRPr="00DC30F0">
        <w:rPr>
          <w:rFonts w:eastAsia="Batang"/>
          <w:szCs w:val="24"/>
        </w:rPr>
        <w:t>;</w:t>
      </w:r>
      <w:r w:rsidR="00DC30F0" w:rsidRPr="00DC30F0">
        <w:rPr>
          <w:rFonts w:eastAsia="Batang"/>
          <w:szCs w:val="24"/>
        </w:rPr>
        <w:br/>
      </w:r>
      <w:r>
        <w:rPr>
          <w:rFonts w:eastAsia="Batang"/>
          <w:b/>
          <w:szCs w:val="24"/>
        </w:rPr>
        <w:t>19</w:t>
      </w:r>
      <w:r w:rsidR="00DC30F0" w:rsidRPr="001919DA">
        <w:rPr>
          <w:rFonts w:eastAsia="Batang"/>
          <w:b/>
          <w:szCs w:val="24"/>
        </w:rPr>
        <w:t>.1.9.1</w:t>
      </w:r>
      <w:r w:rsidR="001919DA">
        <w:rPr>
          <w:rFonts w:eastAsia="Batang"/>
          <w:szCs w:val="24"/>
        </w:rPr>
        <w:t xml:space="preserve">. </w:t>
      </w:r>
      <w:r w:rsidR="00DC30F0" w:rsidRPr="00DC30F0">
        <w:rPr>
          <w:rFonts w:eastAsia="Batang"/>
          <w:szCs w:val="24"/>
        </w:rPr>
        <w:t xml:space="preserve">Corrigir </w:t>
      </w:r>
      <w:r w:rsidR="008D663A">
        <w:rPr>
          <w:rFonts w:eastAsia="Batang"/>
          <w:szCs w:val="24"/>
        </w:rPr>
        <w:t xml:space="preserve">prontamente, quaisquer erros ou </w:t>
      </w:r>
      <w:r w:rsidR="00DC30F0" w:rsidRPr="00DC30F0">
        <w:rPr>
          <w:rFonts w:eastAsia="Batang"/>
          <w:szCs w:val="24"/>
        </w:rPr>
        <w:t>imperfeições na execução do serviço, a</w:t>
      </w:r>
      <w:r w:rsidR="008D663A">
        <w:rPr>
          <w:rFonts w:eastAsia="Batang"/>
          <w:szCs w:val="24"/>
        </w:rPr>
        <w:t xml:space="preserve">tendendo assim, as reclamações, </w:t>
      </w:r>
      <w:r w:rsidR="00DC30F0" w:rsidRPr="00DC30F0">
        <w:rPr>
          <w:rFonts w:eastAsia="Batang"/>
          <w:szCs w:val="24"/>
        </w:rPr>
        <w:t>exigências ou observações feitas pela fiscalização d</w:t>
      </w:r>
      <w:r w:rsidR="005550D4">
        <w:rPr>
          <w:rFonts w:eastAsia="Batang"/>
          <w:szCs w:val="24"/>
        </w:rPr>
        <w:t>a S</w:t>
      </w:r>
      <w:r w:rsidR="008D663A">
        <w:rPr>
          <w:rFonts w:eastAsia="Batang"/>
          <w:szCs w:val="24"/>
        </w:rPr>
        <w:t>ecretaria Municipal de Educação</w:t>
      </w:r>
      <w:r w:rsidR="00DC30F0" w:rsidRPr="00DC30F0">
        <w:rPr>
          <w:rFonts w:eastAsia="Batang"/>
          <w:szCs w:val="24"/>
        </w:rPr>
        <w:t>;</w:t>
      </w:r>
      <w:r w:rsidR="00DC30F0" w:rsidRPr="00DC30F0">
        <w:rPr>
          <w:rFonts w:eastAsia="Batang"/>
          <w:szCs w:val="24"/>
        </w:rPr>
        <w:br/>
      </w:r>
      <w:r>
        <w:rPr>
          <w:rFonts w:eastAsia="Batang"/>
          <w:b/>
          <w:szCs w:val="24"/>
        </w:rPr>
        <w:t>19</w:t>
      </w:r>
      <w:r w:rsidR="00DC30F0" w:rsidRPr="001919DA">
        <w:rPr>
          <w:rFonts w:eastAsia="Batang"/>
          <w:b/>
          <w:szCs w:val="24"/>
        </w:rPr>
        <w:t>.1.9.2</w:t>
      </w:r>
      <w:r w:rsidR="001919DA">
        <w:rPr>
          <w:rFonts w:eastAsia="Batang"/>
          <w:szCs w:val="24"/>
        </w:rPr>
        <w:t xml:space="preserve">. </w:t>
      </w:r>
      <w:r w:rsidR="00DC30F0" w:rsidRPr="00DC30F0">
        <w:rPr>
          <w:rFonts w:eastAsia="Batang"/>
          <w:szCs w:val="24"/>
        </w:rPr>
        <w:t>Atender às medidas técnicas</w:t>
      </w:r>
      <w:r w:rsidR="008D663A">
        <w:rPr>
          <w:rFonts w:eastAsia="Batang"/>
          <w:szCs w:val="24"/>
        </w:rPr>
        <w:t xml:space="preserve"> e administrativas </w:t>
      </w:r>
      <w:r w:rsidR="00DC30F0" w:rsidRPr="00DC30F0">
        <w:rPr>
          <w:rFonts w:eastAsia="Batang"/>
          <w:szCs w:val="24"/>
        </w:rPr>
        <w:t>determinadas pela fiscalização d</w:t>
      </w:r>
      <w:r w:rsidR="001919DA">
        <w:rPr>
          <w:rFonts w:eastAsia="Batang"/>
          <w:szCs w:val="24"/>
        </w:rPr>
        <w:t>a CONTRATADA</w:t>
      </w:r>
      <w:r w:rsidR="008D663A">
        <w:rPr>
          <w:rFonts w:eastAsia="Batang"/>
          <w:szCs w:val="24"/>
        </w:rPr>
        <w:t>;</w:t>
      </w:r>
      <w:r w:rsidR="00DC30F0" w:rsidRPr="00DC30F0">
        <w:rPr>
          <w:rFonts w:eastAsia="Batang"/>
          <w:szCs w:val="24"/>
        </w:rPr>
        <w:br/>
      </w:r>
      <w:r>
        <w:rPr>
          <w:rFonts w:eastAsia="Batang"/>
          <w:b/>
          <w:szCs w:val="24"/>
        </w:rPr>
        <w:t>19</w:t>
      </w:r>
      <w:r w:rsidR="001919DA" w:rsidRPr="001919DA">
        <w:rPr>
          <w:rFonts w:eastAsia="Batang"/>
          <w:b/>
          <w:szCs w:val="24"/>
        </w:rPr>
        <w:t>.1.10</w:t>
      </w:r>
      <w:r w:rsidR="001919DA">
        <w:rPr>
          <w:rFonts w:eastAsia="Batang"/>
          <w:szCs w:val="24"/>
        </w:rPr>
        <w:t xml:space="preserve">. </w:t>
      </w:r>
      <w:r w:rsidR="00DC30F0" w:rsidRPr="00DC30F0">
        <w:rPr>
          <w:rFonts w:eastAsia="Batang"/>
          <w:szCs w:val="24"/>
        </w:rPr>
        <w:t xml:space="preserve">Aceitar os acréscimos ou supressões do objeto do edital </w:t>
      </w:r>
      <w:proofErr w:type="spellStart"/>
      <w:r w:rsidR="00DC30F0" w:rsidRPr="00DC30F0">
        <w:rPr>
          <w:rFonts w:eastAsia="Batang"/>
          <w:szCs w:val="24"/>
        </w:rPr>
        <w:t>noslimites</w:t>
      </w:r>
      <w:proofErr w:type="spellEnd"/>
      <w:r w:rsidR="00DC30F0" w:rsidRPr="00DC30F0">
        <w:rPr>
          <w:rFonts w:eastAsia="Batang"/>
          <w:szCs w:val="24"/>
        </w:rPr>
        <w:t xml:space="preserve"> fixados no art.65 §§ 1º e 2º,</w:t>
      </w:r>
      <w:r w:rsidR="00F95196">
        <w:rPr>
          <w:rFonts w:eastAsia="Batang"/>
          <w:szCs w:val="24"/>
        </w:rPr>
        <w:t xml:space="preserve"> </w:t>
      </w:r>
      <w:r w:rsidR="00DC30F0" w:rsidRPr="00DC30F0">
        <w:rPr>
          <w:rFonts w:eastAsia="Batang"/>
          <w:szCs w:val="24"/>
        </w:rPr>
        <w:t>da Lei Federal nº 8.666/93;</w:t>
      </w:r>
      <w:r w:rsidR="00F95196">
        <w:rPr>
          <w:rFonts w:eastAsia="Batang"/>
          <w:szCs w:val="24"/>
        </w:rPr>
        <w:t xml:space="preserve"> </w:t>
      </w:r>
    </w:p>
    <w:p w:rsidR="00F95196" w:rsidRDefault="00114A4D" w:rsidP="008D663A">
      <w:pPr>
        <w:jc w:val="both"/>
        <w:rPr>
          <w:rFonts w:eastAsia="Batang"/>
          <w:szCs w:val="24"/>
        </w:rPr>
      </w:pPr>
      <w:r>
        <w:rPr>
          <w:rFonts w:eastAsia="Batang"/>
          <w:b/>
          <w:szCs w:val="24"/>
        </w:rPr>
        <w:t>19</w:t>
      </w:r>
      <w:r w:rsidR="001919DA" w:rsidRPr="001919DA">
        <w:rPr>
          <w:rFonts w:eastAsia="Batang"/>
          <w:b/>
          <w:szCs w:val="24"/>
        </w:rPr>
        <w:t>.1.11</w:t>
      </w:r>
      <w:r w:rsidR="001919DA">
        <w:rPr>
          <w:rFonts w:eastAsia="Batang"/>
          <w:szCs w:val="24"/>
        </w:rPr>
        <w:t>. A CONTRATADA</w:t>
      </w:r>
      <w:r w:rsidR="00DC30F0" w:rsidRPr="00DC30F0">
        <w:rPr>
          <w:rFonts w:eastAsia="Batang"/>
          <w:szCs w:val="24"/>
        </w:rPr>
        <w:t xml:space="preserve"> deverá colocar à disposição da co</w:t>
      </w:r>
      <w:r w:rsidR="008D663A">
        <w:rPr>
          <w:rFonts w:eastAsia="Batang"/>
          <w:szCs w:val="24"/>
        </w:rPr>
        <w:t xml:space="preserve">ntratante, 24 </w:t>
      </w:r>
      <w:r w:rsidR="00DC30F0" w:rsidRPr="00DC30F0">
        <w:rPr>
          <w:rFonts w:eastAsia="Batang"/>
          <w:szCs w:val="24"/>
        </w:rPr>
        <w:t xml:space="preserve">(vinte e quatro) horas por dia durante </w:t>
      </w:r>
      <w:proofErr w:type="gramStart"/>
      <w:r w:rsidR="00DC30F0" w:rsidRPr="00DC30F0">
        <w:rPr>
          <w:rFonts w:eastAsia="Batang"/>
          <w:szCs w:val="24"/>
        </w:rPr>
        <w:t>7</w:t>
      </w:r>
      <w:proofErr w:type="gramEnd"/>
      <w:r w:rsidR="00DC30F0" w:rsidRPr="00DC30F0">
        <w:rPr>
          <w:rFonts w:eastAsia="Batang"/>
          <w:szCs w:val="24"/>
        </w:rPr>
        <w:t xml:space="preserve"> (s</w:t>
      </w:r>
      <w:r w:rsidR="008D663A">
        <w:rPr>
          <w:rFonts w:eastAsia="Batang"/>
          <w:szCs w:val="24"/>
        </w:rPr>
        <w:t xml:space="preserve">ete) dias da semana, central de </w:t>
      </w:r>
      <w:r w:rsidR="00DC30F0" w:rsidRPr="00DC30F0">
        <w:rPr>
          <w:rFonts w:eastAsia="Batang"/>
          <w:szCs w:val="24"/>
        </w:rPr>
        <w:t>comunicação para aviso de sinistro;</w:t>
      </w:r>
      <w:r w:rsidR="00F95196">
        <w:rPr>
          <w:rFonts w:eastAsia="Batang"/>
          <w:szCs w:val="24"/>
        </w:rPr>
        <w:t xml:space="preserve"> </w:t>
      </w:r>
    </w:p>
    <w:p w:rsidR="00F95196" w:rsidRDefault="00114A4D" w:rsidP="008D663A">
      <w:pPr>
        <w:jc w:val="both"/>
        <w:rPr>
          <w:rFonts w:eastAsia="Batang"/>
          <w:szCs w:val="24"/>
        </w:rPr>
      </w:pPr>
      <w:r>
        <w:rPr>
          <w:rFonts w:eastAsia="Batang"/>
          <w:b/>
          <w:szCs w:val="24"/>
        </w:rPr>
        <w:t>19</w:t>
      </w:r>
      <w:r w:rsidR="001919DA" w:rsidRPr="001919DA">
        <w:rPr>
          <w:rFonts w:eastAsia="Batang"/>
          <w:b/>
          <w:szCs w:val="24"/>
        </w:rPr>
        <w:t>.1.12</w:t>
      </w:r>
      <w:r w:rsidR="001919DA">
        <w:rPr>
          <w:rFonts w:eastAsia="Batang"/>
          <w:szCs w:val="24"/>
        </w:rPr>
        <w:t xml:space="preserve">. </w:t>
      </w:r>
      <w:r w:rsidR="00DC30F0" w:rsidRPr="00DC30F0">
        <w:rPr>
          <w:rFonts w:eastAsia="Batang"/>
          <w:szCs w:val="24"/>
        </w:rPr>
        <w:t>A central poderá funcion</w:t>
      </w:r>
      <w:r w:rsidR="008D663A">
        <w:rPr>
          <w:rFonts w:eastAsia="Batang"/>
          <w:szCs w:val="24"/>
        </w:rPr>
        <w:t xml:space="preserve">ar por e-mail, telefone, fax ou </w:t>
      </w:r>
      <w:r w:rsidR="00DC30F0" w:rsidRPr="00DC30F0">
        <w:rPr>
          <w:rFonts w:eastAsia="Batang"/>
          <w:szCs w:val="24"/>
        </w:rPr>
        <w:t>serviço online, com acessibilidade em todo o território nacional;</w:t>
      </w:r>
      <w:r w:rsidR="00F95196">
        <w:rPr>
          <w:rFonts w:eastAsia="Batang"/>
          <w:szCs w:val="24"/>
        </w:rPr>
        <w:t xml:space="preserve"> </w:t>
      </w:r>
    </w:p>
    <w:p w:rsidR="00F95196" w:rsidRDefault="00114A4D" w:rsidP="008D663A">
      <w:pPr>
        <w:jc w:val="both"/>
        <w:rPr>
          <w:rFonts w:eastAsia="Batang"/>
          <w:szCs w:val="24"/>
        </w:rPr>
      </w:pPr>
      <w:r>
        <w:rPr>
          <w:rFonts w:eastAsia="Batang"/>
          <w:b/>
          <w:szCs w:val="24"/>
        </w:rPr>
        <w:t>19</w:t>
      </w:r>
      <w:r w:rsidR="00DC30F0" w:rsidRPr="001919DA">
        <w:rPr>
          <w:rFonts w:eastAsia="Batang"/>
          <w:b/>
          <w:szCs w:val="24"/>
        </w:rPr>
        <w:t>.1.12.1</w:t>
      </w:r>
      <w:r w:rsidR="001919DA">
        <w:rPr>
          <w:rFonts w:eastAsia="Batang"/>
          <w:szCs w:val="24"/>
        </w:rPr>
        <w:t xml:space="preserve">. </w:t>
      </w:r>
      <w:r w:rsidR="00DC30F0" w:rsidRPr="00DC30F0">
        <w:rPr>
          <w:rFonts w:eastAsia="Batang"/>
          <w:szCs w:val="24"/>
        </w:rPr>
        <w:t>Após registr</w:t>
      </w:r>
      <w:r w:rsidR="008D663A">
        <w:rPr>
          <w:rFonts w:eastAsia="Batang"/>
          <w:szCs w:val="24"/>
        </w:rPr>
        <w:t xml:space="preserve">o de sinistro, por um dos meios </w:t>
      </w:r>
      <w:r w:rsidR="00DC30F0" w:rsidRPr="00DC30F0">
        <w:rPr>
          <w:rFonts w:eastAsia="Batang"/>
          <w:szCs w:val="24"/>
        </w:rPr>
        <w:t>acima elencados, a contratada terá, no máxi</w:t>
      </w:r>
      <w:r w:rsidR="008D663A">
        <w:rPr>
          <w:rFonts w:eastAsia="Batang"/>
          <w:szCs w:val="24"/>
        </w:rPr>
        <w:t xml:space="preserve">mo, </w:t>
      </w:r>
      <w:proofErr w:type="gramStart"/>
      <w:r w:rsidR="008D663A">
        <w:rPr>
          <w:rFonts w:eastAsia="Batang"/>
          <w:szCs w:val="24"/>
        </w:rPr>
        <w:t>5</w:t>
      </w:r>
      <w:proofErr w:type="gramEnd"/>
      <w:r w:rsidR="008D663A">
        <w:rPr>
          <w:rFonts w:eastAsia="Batang"/>
          <w:szCs w:val="24"/>
        </w:rPr>
        <w:t xml:space="preserve"> (cinco) dias, a contar da </w:t>
      </w:r>
      <w:r w:rsidR="00DC30F0" w:rsidRPr="00DC30F0">
        <w:rPr>
          <w:rFonts w:eastAsia="Batang"/>
          <w:szCs w:val="24"/>
        </w:rPr>
        <w:t>data do registro, para realizar a vistoria no veículo e proceder à liberação do</w:t>
      </w:r>
      <w:r w:rsidR="00DC30F0" w:rsidRPr="00DC30F0">
        <w:rPr>
          <w:rFonts w:eastAsia="Batang"/>
          <w:szCs w:val="24"/>
        </w:rPr>
        <w:br/>
        <w:t>serviço a ser executado;</w:t>
      </w:r>
      <w:r w:rsidR="00F95196">
        <w:rPr>
          <w:rFonts w:eastAsia="Batang"/>
          <w:szCs w:val="24"/>
        </w:rPr>
        <w:t xml:space="preserve"> </w:t>
      </w:r>
    </w:p>
    <w:p w:rsidR="00DC30F0" w:rsidRDefault="00114A4D" w:rsidP="008D663A">
      <w:pPr>
        <w:jc w:val="both"/>
        <w:rPr>
          <w:rFonts w:eastAsia="Batang"/>
          <w:szCs w:val="24"/>
        </w:rPr>
      </w:pPr>
      <w:r>
        <w:rPr>
          <w:rFonts w:eastAsia="Batang"/>
          <w:b/>
          <w:szCs w:val="24"/>
        </w:rPr>
        <w:t>19</w:t>
      </w:r>
      <w:r w:rsidR="001919DA" w:rsidRPr="001919DA">
        <w:rPr>
          <w:rFonts w:eastAsia="Batang"/>
          <w:b/>
          <w:szCs w:val="24"/>
        </w:rPr>
        <w:t>.1.12.2</w:t>
      </w:r>
      <w:r w:rsidR="001919DA">
        <w:rPr>
          <w:rFonts w:eastAsia="Batang"/>
          <w:szCs w:val="24"/>
        </w:rPr>
        <w:t xml:space="preserve">. </w:t>
      </w:r>
      <w:r w:rsidR="00DC30F0" w:rsidRPr="00DC30F0">
        <w:rPr>
          <w:rFonts w:eastAsia="Batang"/>
          <w:szCs w:val="24"/>
        </w:rPr>
        <w:t xml:space="preserve">Havendo a </w:t>
      </w:r>
      <w:r w:rsidR="008D663A">
        <w:rPr>
          <w:rFonts w:eastAsia="Batang"/>
          <w:szCs w:val="24"/>
        </w:rPr>
        <w:t xml:space="preserve">necessidade de reboque, a </w:t>
      </w:r>
      <w:r w:rsidR="00DC30F0" w:rsidRPr="00DC30F0">
        <w:rPr>
          <w:rFonts w:eastAsia="Batang"/>
          <w:szCs w:val="24"/>
        </w:rPr>
        <w:t>contratada deverá atender em um prazo m</w:t>
      </w:r>
      <w:r w:rsidR="008D663A">
        <w:rPr>
          <w:rFonts w:eastAsia="Batang"/>
          <w:szCs w:val="24"/>
        </w:rPr>
        <w:t xml:space="preserve">áximo de </w:t>
      </w:r>
      <w:proofErr w:type="gramStart"/>
      <w:r w:rsidR="008D663A">
        <w:rPr>
          <w:rFonts w:eastAsia="Batang"/>
          <w:szCs w:val="24"/>
        </w:rPr>
        <w:t>3</w:t>
      </w:r>
      <w:proofErr w:type="gramEnd"/>
      <w:r w:rsidR="008D663A">
        <w:rPr>
          <w:rFonts w:eastAsia="Batang"/>
          <w:szCs w:val="24"/>
        </w:rPr>
        <w:t xml:space="preserve"> (três) horas, após o </w:t>
      </w:r>
      <w:r w:rsidR="00DC30F0" w:rsidRPr="00DC30F0">
        <w:rPr>
          <w:rFonts w:eastAsia="Batang"/>
          <w:szCs w:val="24"/>
        </w:rPr>
        <w:t>aviso de sinistro.</w:t>
      </w:r>
    </w:p>
    <w:p w:rsidR="00322CB6" w:rsidRPr="00322CB6" w:rsidRDefault="00114A4D" w:rsidP="00322CB6">
      <w:pPr>
        <w:jc w:val="both"/>
        <w:rPr>
          <w:rFonts w:eastAsia="Batang"/>
          <w:b/>
          <w:szCs w:val="24"/>
        </w:rPr>
      </w:pPr>
      <w:r>
        <w:rPr>
          <w:rFonts w:eastAsia="Batang"/>
          <w:b/>
          <w:szCs w:val="24"/>
        </w:rPr>
        <w:t>19</w:t>
      </w:r>
      <w:r w:rsidR="00792B5D">
        <w:rPr>
          <w:rFonts w:eastAsia="Batang"/>
          <w:b/>
          <w:szCs w:val="24"/>
        </w:rPr>
        <w:t>.1.13</w:t>
      </w:r>
      <w:r w:rsidR="00322CB6" w:rsidRPr="00322CB6">
        <w:rPr>
          <w:rFonts w:eastAsia="Batang"/>
          <w:b/>
          <w:szCs w:val="24"/>
        </w:rPr>
        <w:t xml:space="preserve">. </w:t>
      </w:r>
      <w:r w:rsidR="00322CB6" w:rsidRPr="00322CB6">
        <w:rPr>
          <w:rFonts w:eastAsia="Batang"/>
          <w:szCs w:val="24"/>
        </w:rPr>
        <w:t xml:space="preserve">Manter, durante toda a execução do contrato, em compatibilidade com as obrigações por ela assumidas, todas as condições de habilitação e qualificação exigidas, conforme determina o </w:t>
      </w:r>
      <w:r w:rsidR="00322CB6" w:rsidRPr="00322CB6">
        <w:rPr>
          <w:rFonts w:eastAsia="Batang"/>
          <w:b/>
          <w:szCs w:val="24"/>
        </w:rPr>
        <w:t>artigo 55, XIII da Lei Federal nº8.666/93;</w:t>
      </w:r>
    </w:p>
    <w:p w:rsidR="00322CB6" w:rsidRPr="00322CB6" w:rsidRDefault="00114A4D" w:rsidP="00322CB6">
      <w:pPr>
        <w:jc w:val="both"/>
        <w:rPr>
          <w:rFonts w:eastAsia="Batang"/>
          <w:szCs w:val="24"/>
        </w:rPr>
      </w:pPr>
      <w:r>
        <w:rPr>
          <w:rFonts w:eastAsia="Batang"/>
          <w:b/>
          <w:szCs w:val="24"/>
        </w:rPr>
        <w:lastRenderedPageBreak/>
        <w:t>19</w:t>
      </w:r>
      <w:r w:rsidR="00792B5D">
        <w:rPr>
          <w:rFonts w:eastAsia="Batang"/>
          <w:b/>
          <w:szCs w:val="24"/>
        </w:rPr>
        <w:t>.1.14</w:t>
      </w:r>
      <w:r w:rsidR="008D663A">
        <w:rPr>
          <w:rFonts w:eastAsia="Batang"/>
          <w:b/>
          <w:szCs w:val="24"/>
        </w:rPr>
        <w:t xml:space="preserve">. </w:t>
      </w:r>
      <w:r w:rsidR="00322CB6" w:rsidRPr="00322CB6">
        <w:rPr>
          <w:rFonts w:eastAsia="Batang"/>
          <w:szCs w:val="24"/>
        </w:rPr>
        <w:t>Prestar esclarecimentos e informações solicitados pelo CONTRATANTE;</w:t>
      </w:r>
    </w:p>
    <w:p w:rsidR="00322CB6" w:rsidRPr="00322CB6" w:rsidRDefault="00114A4D" w:rsidP="00322CB6">
      <w:pPr>
        <w:jc w:val="both"/>
        <w:rPr>
          <w:rFonts w:eastAsia="Batang"/>
          <w:b/>
          <w:szCs w:val="24"/>
        </w:rPr>
      </w:pPr>
      <w:r>
        <w:rPr>
          <w:rFonts w:eastAsia="Batang"/>
          <w:b/>
          <w:szCs w:val="24"/>
        </w:rPr>
        <w:t>19</w:t>
      </w:r>
      <w:r w:rsidR="00792B5D">
        <w:rPr>
          <w:rFonts w:eastAsia="Batang"/>
          <w:b/>
          <w:szCs w:val="24"/>
        </w:rPr>
        <w:t>.1.15</w:t>
      </w:r>
      <w:r w:rsidR="00F95196">
        <w:rPr>
          <w:rFonts w:eastAsia="Batang"/>
          <w:b/>
          <w:szCs w:val="24"/>
        </w:rPr>
        <w:t xml:space="preserve">. </w:t>
      </w:r>
      <w:r w:rsidR="00322CB6" w:rsidRPr="00322CB6">
        <w:rPr>
          <w:rFonts w:eastAsia="Batang"/>
          <w:szCs w:val="24"/>
        </w:rPr>
        <w:t xml:space="preserve">Cientificar o CONTRATANTE de qualquer ocorrência anormal na execução do </w:t>
      </w:r>
      <w:r w:rsidR="00322CB6" w:rsidRPr="00322CB6">
        <w:rPr>
          <w:rFonts w:eastAsia="Batang"/>
          <w:bCs/>
          <w:szCs w:val="24"/>
        </w:rPr>
        <w:t>objeto;</w:t>
      </w:r>
    </w:p>
    <w:p w:rsidR="00322CB6" w:rsidRPr="00322CB6" w:rsidRDefault="00114A4D" w:rsidP="00322CB6">
      <w:pPr>
        <w:jc w:val="both"/>
        <w:rPr>
          <w:rFonts w:eastAsia="Batang"/>
          <w:szCs w:val="24"/>
        </w:rPr>
      </w:pPr>
      <w:r>
        <w:rPr>
          <w:rFonts w:eastAsia="Batang"/>
          <w:b/>
          <w:szCs w:val="24"/>
        </w:rPr>
        <w:t>19</w:t>
      </w:r>
      <w:r w:rsidR="00792B5D">
        <w:rPr>
          <w:rFonts w:eastAsia="Batang"/>
          <w:b/>
          <w:szCs w:val="24"/>
        </w:rPr>
        <w:t>.1.15</w:t>
      </w:r>
      <w:r w:rsidR="00322CB6" w:rsidRPr="00322CB6">
        <w:rPr>
          <w:rFonts w:eastAsia="Batang"/>
          <w:b/>
          <w:szCs w:val="24"/>
        </w:rPr>
        <w:t>.</w:t>
      </w:r>
      <w:r w:rsidR="00057985">
        <w:rPr>
          <w:rFonts w:eastAsia="Batang"/>
          <w:b/>
          <w:szCs w:val="24"/>
        </w:rPr>
        <w:t>1.</w:t>
      </w:r>
      <w:r w:rsidR="00F95196">
        <w:rPr>
          <w:rFonts w:eastAsia="Batang"/>
          <w:b/>
          <w:szCs w:val="24"/>
        </w:rPr>
        <w:t xml:space="preserve"> </w:t>
      </w:r>
      <w:r w:rsidR="00322CB6" w:rsidRPr="00322CB6">
        <w:rPr>
          <w:rFonts w:eastAsia="Batang"/>
          <w:szCs w:val="24"/>
        </w:rPr>
        <w:t>Responder por quaisquer danos causados diretamente ao CONTRATANTE ou a terceiros, decorrentes de sua culpa ou dolo na execução do contrato, não excluindo ou reduzindo essa responsabilidade a fiscalização ou o acompanhamento pelo órgão interessado, nos termos do art. 70 da Lei n</w:t>
      </w:r>
      <w:r w:rsidR="00322CB6" w:rsidRPr="00322CB6">
        <w:rPr>
          <w:rFonts w:eastAsia="Batang"/>
          <w:szCs w:val="24"/>
          <w:vertAlign w:val="superscript"/>
        </w:rPr>
        <w:t xml:space="preserve">o </w:t>
      </w:r>
      <w:r w:rsidR="00322CB6" w:rsidRPr="00322CB6">
        <w:rPr>
          <w:rFonts w:eastAsia="Batang"/>
          <w:szCs w:val="24"/>
        </w:rPr>
        <w:t>8.666/1993;</w:t>
      </w:r>
    </w:p>
    <w:p w:rsidR="00322CB6" w:rsidRPr="00322CB6" w:rsidRDefault="00114A4D" w:rsidP="00322CB6">
      <w:pPr>
        <w:jc w:val="both"/>
        <w:rPr>
          <w:rFonts w:eastAsia="Batang"/>
          <w:szCs w:val="24"/>
        </w:rPr>
      </w:pPr>
      <w:r>
        <w:rPr>
          <w:rFonts w:eastAsia="Batang"/>
          <w:b/>
          <w:szCs w:val="24"/>
        </w:rPr>
        <w:t>19</w:t>
      </w:r>
      <w:r w:rsidR="00792B5D">
        <w:rPr>
          <w:rFonts w:eastAsia="Batang"/>
          <w:b/>
          <w:szCs w:val="24"/>
        </w:rPr>
        <w:t>.1.16</w:t>
      </w:r>
      <w:r w:rsidR="00322CB6" w:rsidRPr="00322CB6">
        <w:rPr>
          <w:rFonts w:eastAsia="Batang"/>
          <w:b/>
          <w:szCs w:val="24"/>
        </w:rPr>
        <w:t>.</w:t>
      </w:r>
      <w:r w:rsidR="00322CB6" w:rsidRPr="00322CB6">
        <w:rPr>
          <w:rFonts w:eastAsia="Batang"/>
          <w:szCs w:val="24"/>
        </w:rPr>
        <w:t xml:space="preserve"> O CONTRATANTE não responderá por quaisquer compromissos assumidos pela CONTRATADA com terceiros, ainda que vinculados à execução do contrato.</w:t>
      </w:r>
    </w:p>
    <w:p w:rsidR="00322CB6" w:rsidRPr="00322CB6" w:rsidRDefault="00114A4D" w:rsidP="00322CB6">
      <w:pPr>
        <w:jc w:val="both"/>
        <w:rPr>
          <w:rFonts w:eastAsia="Batang"/>
          <w:szCs w:val="24"/>
        </w:rPr>
      </w:pPr>
      <w:r>
        <w:rPr>
          <w:rFonts w:eastAsia="Batang"/>
          <w:b/>
          <w:szCs w:val="24"/>
        </w:rPr>
        <w:t>19</w:t>
      </w:r>
      <w:r w:rsidR="00792B5D">
        <w:rPr>
          <w:rFonts w:eastAsia="Batang"/>
          <w:b/>
          <w:szCs w:val="24"/>
        </w:rPr>
        <w:t>.1.17</w:t>
      </w:r>
      <w:r w:rsidR="000E36F0">
        <w:rPr>
          <w:rFonts w:eastAsia="Batang"/>
          <w:b/>
          <w:szCs w:val="24"/>
        </w:rPr>
        <w:t>.</w:t>
      </w:r>
      <w:r w:rsidR="00322CB6" w:rsidRPr="00322CB6">
        <w:rPr>
          <w:rFonts w:eastAsia="Batang"/>
          <w:szCs w:val="24"/>
        </w:rPr>
        <w:t xml:space="preserve"> A CONTRATADA assume exclusivamente seus riscos e as despesas decorrentes da boa e perfeita execução das obrigações contratadas, sendo a única responsável por quaisquer danos causados a terceiros e ao CONTRATANTE, pelos atos praticados pelos seus empregados, prepostos ou subordinados, mesmo que tenham sido adotadas medidas preventivas. </w:t>
      </w:r>
    </w:p>
    <w:p w:rsidR="00322CB6" w:rsidRPr="00322CB6" w:rsidRDefault="00114A4D" w:rsidP="00322CB6">
      <w:pPr>
        <w:jc w:val="both"/>
        <w:rPr>
          <w:rFonts w:eastAsia="Batang"/>
          <w:szCs w:val="24"/>
        </w:rPr>
      </w:pPr>
      <w:r>
        <w:rPr>
          <w:rFonts w:eastAsia="Batang"/>
          <w:b/>
          <w:szCs w:val="24"/>
        </w:rPr>
        <w:t>19</w:t>
      </w:r>
      <w:r w:rsidR="00792B5D">
        <w:rPr>
          <w:rFonts w:eastAsia="Batang"/>
          <w:b/>
          <w:szCs w:val="24"/>
        </w:rPr>
        <w:t>.1.18</w:t>
      </w:r>
      <w:r w:rsidR="000E36F0">
        <w:rPr>
          <w:rFonts w:eastAsia="Batang"/>
          <w:b/>
          <w:szCs w:val="24"/>
        </w:rPr>
        <w:t>.</w:t>
      </w:r>
      <w:r w:rsidR="00F95196">
        <w:rPr>
          <w:rFonts w:eastAsia="Batang"/>
          <w:b/>
          <w:szCs w:val="24"/>
        </w:rPr>
        <w:t xml:space="preserve"> </w:t>
      </w:r>
      <w:r w:rsidR="00322CB6" w:rsidRPr="00322CB6">
        <w:rPr>
          <w:rFonts w:eastAsia="Batang"/>
          <w:szCs w:val="24"/>
        </w:rPr>
        <w:t>Fornecer informações solicitadas, quando requisitada e quando autorizado pelo CONTRATANTE através d</w:t>
      </w:r>
      <w:r w:rsidR="00F95196">
        <w:rPr>
          <w:rFonts w:eastAsia="Batang"/>
          <w:szCs w:val="24"/>
        </w:rPr>
        <w:t xml:space="preserve">a </w:t>
      </w:r>
      <w:r w:rsidR="00F95196">
        <w:rPr>
          <w:rFonts w:eastAsia="Batang"/>
          <w:b/>
          <w:szCs w:val="24"/>
        </w:rPr>
        <w:t>S</w:t>
      </w:r>
      <w:r w:rsidR="00322CB6" w:rsidRPr="00322CB6">
        <w:rPr>
          <w:rFonts w:eastAsia="Batang"/>
          <w:b/>
          <w:szCs w:val="24"/>
        </w:rPr>
        <w:t>e</w:t>
      </w:r>
      <w:r w:rsidR="00F95196">
        <w:rPr>
          <w:rFonts w:eastAsia="Batang"/>
          <w:b/>
          <w:szCs w:val="24"/>
        </w:rPr>
        <w:t>cretaria Municipal de Educação</w:t>
      </w:r>
      <w:r w:rsidR="00322CB6" w:rsidRPr="00322CB6">
        <w:rPr>
          <w:rFonts w:eastAsia="Batang"/>
          <w:szCs w:val="24"/>
        </w:rPr>
        <w:t>;</w:t>
      </w:r>
    </w:p>
    <w:p w:rsidR="001919DA" w:rsidRDefault="00114A4D" w:rsidP="006137D5">
      <w:pPr>
        <w:jc w:val="both"/>
        <w:rPr>
          <w:rFonts w:eastAsia="Batang"/>
          <w:szCs w:val="24"/>
        </w:rPr>
      </w:pPr>
      <w:r>
        <w:rPr>
          <w:rFonts w:eastAsia="Batang"/>
          <w:b/>
          <w:bCs/>
          <w:szCs w:val="24"/>
        </w:rPr>
        <w:t>19</w:t>
      </w:r>
      <w:r w:rsidR="00792B5D">
        <w:rPr>
          <w:rFonts w:eastAsia="Batang"/>
          <w:b/>
          <w:bCs/>
          <w:szCs w:val="24"/>
        </w:rPr>
        <w:t>.1.19</w:t>
      </w:r>
      <w:r w:rsidR="000E36F0">
        <w:rPr>
          <w:rFonts w:eastAsia="Batang"/>
          <w:b/>
          <w:bCs/>
          <w:szCs w:val="24"/>
        </w:rPr>
        <w:t>.</w:t>
      </w:r>
      <w:r w:rsidR="00322CB6" w:rsidRPr="00322CB6">
        <w:rPr>
          <w:rFonts w:eastAsia="Batang"/>
          <w:szCs w:val="24"/>
        </w:rPr>
        <w:t xml:space="preserve"> A empresa contratada deverá assinar declaração informando que tem conhecimento do Termo de Referência e das demais condições de execução do contrato, reconhecendo ser perfeitamente viável o cumprimento integral e pontual das obrigações assumidas</w:t>
      </w:r>
      <w:r w:rsidR="000E36F0">
        <w:rPr>
          <w:rFonts w:eastAsia="Batang"/>
          <w:szCs w:val="24"/>
        </w:rPr>
        <w:t>.</w:t>
      </w:r>
    </w:p>
    <w:p w:rsidR="000E36F0" w:rsidRDefault="000E36F0" w:rsidP="006137D5">
      <w:pPr>
        <w:jc w:val="both"/>
        <w:rPr>
          <w:rFonts w:eastAsia="Batang"/>
          <w:szCs w:val="24"/>
        </w:rPr>
      </w:pPr>
    </w:p>
    <w:p w:rsidR="000E36F0" w:rsidRDefault="001919DA" w:rsidP="006137D5">
      <w:pPr>
        <w:jc w:val="both"/>
        <w:rPr>
          <w:rFonts w:eastAsia="Batang"/>
          <w:b/>
          <w:szCs w:val="24"/>
        </w:rPr>
      </w:pPr>
      <w:r w:rsidRPr="001919DA">
        <w:rPr>
          <w:rFonts w:eastAsia="Batang"/>
          <w:b/>
          <w:szCs w:val="24"/>
        </w:rPr>
        <w:t>20.2 – DA CONTRATANTE:</w:t>
      </w:r>
    </w:p>
    <w:p w:rsidR="000E36F0" w:rsidRDefault="000E36F0" w:rsidP="006137D5">
      <w:pPr>
        <w:jc w:val="both"/>
        <w:rPr>
          <w:rFonts w:eastAsia="Batang"/>
          <w:b/>
          <w:szCs w:val="24"/>
        </w:rPr>
      </w:pPr>
      <w:r w:rsidRPr="001919DA">
        <w:rPr>
          <w:rFonts w:eastAsia="Batang"/>
          <w:szCs w:val="24"/>
        </w:rPr>
        <w:t xml:space="preserve">Compete </w:t>
      </w:r>
      <w:proofErr w:type="gramStart"/>
      <w:r w:rsidRPr="001919DA">
        <w:rPr>
          <w:rFonts w:eastAsia="Batang"/>
          <w:szCs w:val="24"/>
        </w:rPr>
        <w:t>à</w:t>
      </w:r>
      <w:proofErr w:type="gramEnd"/>
      <w:r w:rsidRPr="001919DA">
        <w:rPr>
          <w:rFonts w:eastAsia="Batang"/>
          <w:szCs w:val="24"/>
        </w:rPr>
        <w:t xml:space="preserve"> Contratante as seguintes obrigações:</w:t>
      </w:r>
    </w:p>
    <w:p w:rsidR="001919DA" w:rsidRPr="000E36F0" w:rsidRDefault="001919DA" w:rsidP="000E36F0">
      <w:pPr>
        <w:jc w:val="both"/>
        <w:rPr>
          <w:rFonts w:eastAsia="Batang"/>
          <w:b/>
          <w:szCs w:val="24"/>
        </w:rPr>
      </w:pPr>
      <w:r w:rsidRPr="001919DA">
        <w:rPr>
          <w:rFonts w:eastAsia="Batang"/>
          <w:b/>
          <w:szCs w:val="24"/>
        </w:rPr>
        <w:t>20.2.1</w:t>
      </w:r>
      <w:r>
        <w:rPr>
          <w:rFonts w:eastAsia="Batang"/>
          <w:szCs w:val="24"/>
        </w:rPr>
        <w:t xml:space="preserve">. </w:t>
      </w:r>
      <w:r w:rsidRPr="001919DA">
        <w:rPr>
          <w:rFonts w:eastAsia="Batang"/>
          <w:szCs w:val="24"/>
        </w:rPr>
        <w:t>Proporcionar todas as f</w:t>
      </w:r>
      <w:r w:rsidR="000E36F0">
        <w:rPr>
          <w:rFonts w:eastAsia="Batang"/>
          <w:szCs w:val="24"/>
        </w:rPr>
        <w:t xml:space="preserve">acilidades indispensáveis à boa </w:t>
      </w:r>
      <w:r w:rsidRPr="001919DA">
        <w:rPr>
          <w:rFonts w:eastAsia="Batang"/>
          <w:szCs w:val="24"/>
        </w:rPr>
        <w:t>execu</w:t>
      </w:r>
      <w:r w:rsidR="000E36F0">
        <w:rPr>
          <w:rFonts w:eastAsia="Batang"/>
          <w:szCs w:val="24"/>
        </w:rPr>
        <w:t xml:space="preserve">ção das obrigações contratuais, </w:t>
      </w:r>
      <w:r w:rsidRPr="001919DA">
        <w:rPr>
          <w:rFonts w:eastAsia="Batang"/>
          <w:szCs w:val="24"/>
        </w:rPr>
        <w:t>i</w:t>
      </w:r>
      <w:r w:rsidR="000E36F0">
        <w:rPr>
          <w:rFonts w:eastAsia="Batang"/>
          <w:szCs w:val="24"/>
        </w:rPr>
        <w:t xml:space="preserve">nclusive permitindo o acesso de </w:t>
      </w:r>
      <w:r w:rsidRPr="001919DA">
        <w:rPr>
          <w:rFonts w:eastAsia="Batang"/>
          <w:szCs w:val="24"/>
        </w:rPr>
        <w:t>empregados, prepostos ou representantes da CONTRATADA às</w:t>
      </w:r>
      <w:r w:rsidRPr="001919DA">
        <w:rPr>
          <w:rFonts w:eastAsia="Batang"/>
          <w:szCs w:val="24"/>
        </w:rPr>
        <w:br/>
        <w:t>dependências d</w:t>
      </w:r>
      <w:r>
        <w:rPr>
          <w:rFonts w:eastAsia="Batang"/>
          <w:szCs w:val="24"/>
        </w:rPr>
        <w:t xml:space="preserve">a Secretaria </w:t>
      </w:r>
      <w:proofErr w:type="gramStart"/>
      <w:r>
        <w:rPr>
          <w:rFonts w:eastAsia="Batang"/>
          <w:szCs w:val="24"/>
        </w:rPr>
        <w:t>Municipal de Educação</w:t>
      </w:r>
      <w:r w:rsidR="007E3B54">
        <w:rPr>
          <w:rFonts w:eastAsia="Batang"/>
          <w:szCs w:val="24"/>
        </w:rPr>
        <w:t xml:space="preserve"> </w:t>
      </w:r>
      <w:r>
        <w:rPr>
          <w:rFonts w:eastAsia="Batang"/>
          <w:szCs w:val="24"/>
        </w:rPr>
        <w:t>rel</w:t>
      </w:r>
      <w:r w:rsidRPr="001919DA">
        <w:rPr>
          <w:rFonts w:eastAsia="Batang"/>
          <w:szCs w:val="24"/>
        </w:rPr>
        <w:t>acionadas</w:t>
      </w:r>
      <w:proofErr w:type="gramEnd"/>
      <w:r w:rsidRPr="001919DA">
        <w:rPr>
          <w:rFonts w:eastAsia="Batang"/>
          <w:szCs w:val="24"/>
        </w:rPr>
        <w:t xml:space="preserve"> à execução do objeto deste Termo de</w:t>
      </w:r>
      <w:r w:rsidRPr="001919DA">
        <w:rPr>
          <w:rFonts w:eastAsia="Batang"/>
          <w:szCs w:val="24"/>
        </w:rPr>
        <w:br/>
        <w:t>Referência;</w:t>
      </w:r>
    </w:p>
    <w:p w:rsidR="001919DA" w:rsidRDefault="001919DA" w:rsidP="000E36F0">
      <w:pPr>
        <w:jc w:val="both"/>
        <w:rPr>
          <w:rFonts w:eastAsia="Batang"/>
          <w:szCs w:val="24"/>
        </w:rPr>
      </w:pPr>
      <w:r w:rsidRPr="001919DA">
        <w:rPr>
          <w:rFonts w:eastAsia="Batang"/>
          <w:b/>
          <w:szCs w:val="24"/>
        </w:rPr>
        <w:t>20.2.2.</w:t>
      </w:r>
      <w:r w:rsidR="007E3B54">
        <w:rPr>
          <w:rFonts w:eastAsia="Batang"/>
          <w:b/>
          <w:szCs w:val="24"/>
        </w:rPr>
        <w:t xml:space="preserve"> </w:t>
      </w:r>
      <w:r w:rsidRPr="001919DA">
        <w:rPr>
          <w:rFonts w:eastAsia="Batang"/>
          <w:szCs w:val="24"/>
        </w:rPr>
        <w:t xml:space="preserve">Reservar ao pregoeiro </w:t>
      </w:r>
      <w:proofErr w:type="gramStart"/>
      <w:r w:rsidRPr="001919DA">
        <w:rPr>
          <w:rFonts w:eastAsia="Batang"/>
          <w:szCs w:val="24"/>
        </w:rPr>
        <w:t>a prerro</w:t>
      </w:r>
      <w:r w:rsidR="000E36F0">
        <w:rPr>
          <w:rFonts w:eastAsia="Batang"/>
          <w:szCs w:val="24"/>
        </w:rPr>
        <w:t xml:space="preserve">gativa de solicitar, na data da </w:t>
      </w:r>
      <w:r w:rsidRPr="001919DA">
        <w:rPr>
          <w:rFonts w:eastAsia="Batang"/>
          <w:szCs w:val="24"/>
        </w:rPr>
        <w:t>abertura dos envelopes da presente lici</w:t>
      </w:r>
      <w:r w:rsidR="000E36F0">
        <w:rPr>
          <w:rFonts w:eastAsia="Batang"/>
          <w:szCs w:val="24"/>
        </w:rPr>
        <w:t xml:space="preserve">tação e se julgar necessário, a </w:t>
      </w:r>
      <w:r>
        <w:rPr>
          <w:rFonts w:eastAsia="Batang"/>
          <w:szCs w:val="24"/>
        </w:rPr>
        <w:t>presença</w:t>
      </w:r>
      <w:proofErr w:type="gramEnd"/>
      <w:r>
        <w:rPr>
          <w:rFonts w:eastAsia="Batang"/>
          <w:szCs w:val="24"/>
        </w:rPr>
        <w:t xml:space="preserve"> de servidor designado da Secretaria Municipal de Educação</w:t>
      </w:r>
      <w:r w:rsidR="000E36F0">
        <w:rPr>
          <w:rFonts w:eastAsia="Batang"/>
          <w:szCs w:val="24"/>
        </w:rPr>
        <w:t>.</w:t>
      </w:r>
    </w:p>
    <w:p w:rsidR="007E3B54" w:rsidRDefault="001919DA" w:rsidP="00DC3AB6">
      <w:pPr>
        <w:contextualSpacing/>
        <w:jc w:val="both"/>
        <w:rPr>
          <w:rFonts w:eastAsia="Batang"/>
          <w:szCs w:val="24"/>
        </w:rPr>
      </w:pPr>
      <w:r w:rsidRPr="001919DA">
        <w:rPr>
          <w:rFonts w:eastAsia="Batang"/>
          <w:b/>
          <w:szCs w:val="24"/>
        </w:rPr>
        <w:t>20.2.3.</w:t>
      </w:r>
      <w:r w:rsidR="007E3B54">
        <w:rPr>
          <w:rFonts w:eastAsia="Batang"/>
          <w:b/>
          <w:szCs w:val="24"/>
        </w:rPr>
        <w:t xml:space="preserve"> </w:t>
      </w:r>
      <w:r w:rsidRPr="001919DA">
        <w:rPr>
          <w:rFonts w:eastAsia="Batang"/>
          <w:szCs w:val="24"/>
        </w:rPr>
        <w:t>Efetuar o pagamento ao licit</w:t>
      </w:r>
      <w:r w:rsidR="000E36F0">
        <w:rPr>
          <w:rFonts w:eastAsia="Batang"/>
          <w:szCs w:val="24"/>
        </w:rPr>
        <w:t xml:space="preserve">ante vencedor, de acordo com as condições de preço e prazo </w:t>
      </w:r>
      <w:r w:rsidRPr="001919DA">
        <w:rPr>
          <w:rFonts w:eastAsia="Batang"/>
          <w:szCs w:val="24"/>
        </w:rPr>
        <w:t>estabelecidas</w:t>
      </w:r>
      <w:r w:rsidR="007E3B54">
        <w:rPr>
          <w:rFonts w:eastAsia="Batang"/>
          <w:szCs w:val="24"/>
        </w:rPr>
        <w:t xml:space="preserve"> </w:t>
      </w:r>
      <w:r w:rsidRPr="001919DA">
        <w:rPr>
          <w:rFonts w:eastAsia="Batang"/>
          <w:szCs w:val="24"/>
        </w:rPr>
        <w:t>no edital;</w:t>
      </w:r>
      <w:r w:rsidR="007E3B54">
        <w:rPr>
          <w:rFonts w:eastAsia="Batang"/>
          <w:szCs w:val="24"/>
        </w:rPr>
        <w:t xml:space="preserve"> </w:t>
      </w:r>
    </w:p>
    <w:p w:rsidR="007E3B54" w:rsidRDefault="001919DA" w:rsidP="00DC3AB6">
      <w:pPr>
        <w:contextualSpacing/>
        <w:jc w:val="both"/>
        <w:rPr>
          <w:rFonts w:eastAsia="Batang"/>
          <w:szCs w:val="24"/>
        </w:rPr>
      </w:pPr>
      <w:r w:rsidRPr="001919DA">
        <w:rPr>
          <w:rFonts w:eastAsia="Batang"/>
          <w:b/>
          <w:szCs w:val="24"/>
        </w:rPr>
        <w:t>20.2.4</w:t>
      </w:r>
      <w:r>
        <w:rPr>
          <w:rFonts w:eastAsia="Batang"/>
          <w:szCs w:val="24"/>
        </w:rPr>
        <w:t xml:space="preserve">. </w:t>
      </w:r>
      <w:r w:rsidRPr="001919DA">
        <w:rPr>
          <w:rFonts w:eastAsia="Batang"/>
          <w:szCs w:val="24"/>
        </w:rPr>
        <w:t>Promover o acompanhament</w:t>
      </w:r>
      <w:r w:rsidR="000E36F0">
        <w:rPr>
          <w:rFonts w:eastAsia="Batang"/>
          <w:szCs w:val="24"/>
        </w:rPr>
        <w:t xml:space="preserve">o e fiscalização da execução do </w:t>
      </w:r>
      <w:r w:rsidRPr="001919DA">
        <w:rPr>
          <w:rFonts w:eastAsia="Batang"/>
          <w:szCs w:val="24"/>
        </w:rPr>
        <w:t>objeto contratado, de forma que</w:t>
      </w:r>
      <w:r w:rsidR="000E36F0">
        <w:rPr>
          <w:rFonts w:eastAsia="Batang"/>
          <w:szCs w:val="24"/>
        </w:rPr>
        <w:t xml:space="preserve"> sejam mantidas as condições de </w:t>
      </w:r>
      <w:r w:rsidRPr="001919DA">
        <w:rPr>
          <w:rFonts w:eastAsia="Batang"/>
          <w:szCs w:val="24"/>
        </w:rPr>
        <w:t>habilitação e qualificação exigidas na licitação;</w:t>
      </w:r>
      <w:r w:rsidR="007E3B54">
        <w:rPr>
          <w:rFonts w:eastAsia="Batang"/>
          <w:szCs w:val="24"/>
        </w:rPr>
        <w:t xml:space="preserve"> </w:t>
      </w:r>
    </w:p>
    <w:p w:rsidR="007E3B54" w:rsidRDefault="001919DA" w:rsidP="00DC3AB6">
      <w:pPr>
        <w:contextualSpacing/>
        <w:jc w:val="both"/>
        <w:rPr>
          <w:rFonts w:eastAsia="Batang"/>
          <w:szCs w:val="24"/>
        </w:rPr>
      </w:pPr>
      <w:r w:rsidRPr="001919DA">
        <w:rPr>
          <w:rFonts w:eastAsia="Batang"/>
          <w:b/>
          <w:szCs w:val="24"/>
        </w:rPr>
        <w:t>20.2.5.</w:t>
      </w:r>
      <w:r w:rsidR="007E3B54">
        <w:rPr>
          <w:rFonts w:eastAsia="Batang"/>
          <w:b/>
          <w:szCs w:val="24"/>
        </w:rPr>
        <w:t xml:space="preserve"> </w:t>
      </w:r>
      <w:r w:rsidRPr="001919DA">
        <w:rPr>
          <w:rFonts w:eastAsia="Batang"/>
          <w:szCs w:val="24"/>
        </w:rPr>
        <w:t>Notificar a contratada por esc</w:t>
      </w:r>
      <w:r w:rsidR="000E36F0">
        <w:rPr>
          <w:rFonts w:eastAsia="Batang"/>
          <w:szCs w:val="24"/>
        </w:rPr>
        <w:t xml:space="preserve">rito da ocorrência de eventuais imperfeições no curso da </w:t>
      </w:r>
      <w:r w:rsidRPr="001919DA">
        <w:rPr>
          <w:rFonts w:eastAsia="Batang"/>
          <w:szCs w:val="24"/>
        </w:rPr>
        <w:t>execução dos s</w:t>
      </w:r>
      <w:r w:rsidR="000E36F0">
        <w:rPr>
          <w:rFonts w:eastAsia="Batang"/>
          <w:szCs w:val="24"/>
        </w:rPr>
        <w:t xml:space="preserve">erviços, fixando prazo para sua </w:t>
      </w:r>
      <w:r w:rsidRPr="001919DA">
        <w:rPr>
          <w:rFonts w:eastAsia="Batang"/>
          <w:szCs w:val="24"/>
        </w:rPr>
        <w:t>correção;</w:t>
      </w:r>
      <w:r w:rsidR="007E3B54">
        <w:rPr>
          <w:rFonts w:eastAsia="Batang"/>
          <w:szCs w:val="24"/>
        </w:rPr>
        <w:t xml:space="preserve"> </w:t>
      </w:r>
    </w:p>
    <w:p w:rsidR="001919DA" w:rsidRDefault="001919DA" w:rsidP="00DC3AB6">
      <w:pPr>
        <w:contextualSpacing/>
        <w:jc w:val="both"/>
        <w:rPr>
          <w:rFonts w:eastAsia="Batang"/>
          <w:szCs w:val="24"/>
        </w:rPr>
      </w:pPr>
      <w:r w:rsidRPr="001919DA">
        <w:rPr>
          <w:rFonts w:eastAsia="Batang"/>
          <w:b/>
          <w:szCs w:val="24"/>
        </w:rPr>
        <w:t>20.2.6</w:t>
      </w:r>
      <w:r>
        <w:rPr>
          <w:rFonts w:eastAsia="Batang"/>
          <w:b/>
          <w:szCs w:val="24"/>
        </w:rPr>
        <w:t xml:space="preserve">. </w:t>
      </w:r>
      <w:r w:rsidRPr="001919DA">
        <w:rPr>
          <w:rFonts w:eastAsia="Batang"/>
          <w:szCs w:val="24"/>
        </w:rPr>
        <w:t xml:space="preserve">Sustar, no todo ou em </w:t>
      </w:r>
      <w:r w:rsidR="000E36F0">
        <w:rPr>
          <w:rFonts w:eastAsia="Batang"/>
          <w:szCs w:val="24"/>
        </w:rPr>
        <w:t xml:space="preserve">parte, a execução dos serviços, </w:t>
      </w:r>
      <w:r w:rsidRPr="001919DA">
        <w:rPr>
          <w:rFonts w:eastAsia="Batang"/>
          <w:szCs w:val="24"/>
        </w:rPr>
        <w:t>sempre que a medida for necessária;</w:t>
      </w:r>
      <w:r w:rsidRPr="001919DA">
        <w:rPr>
          <w:rFonts w:eastAsia="Batang"/>
          <w:szCs w:val="24"/>
        </w:rPr>
        <w:br/>
      </w:r>
      <w:r w:rsidRPr="001919DA">
        <w:rPr>
          <w:rFonts w:eastAsia="Batang"/>
          <w:b/>
          <w:szCs w:val="24"/>
        </w:rPr>
        <w:t>20.2.7</w:t>
      </w:r>
      <w:r>
        <w:rPr>
          <w:rFonts w:eastAsia="Batang"/>
          <w:b/>
          <w:szCs w:val="24"/>
        </w:rPr>
        <w:t xml:space="preserve">. </w:t>
      </w:r>
      <w:r w:rsidRPr="001919DA">
        <w:rPr>
          <w:rFonts w:eastAsia="Batang"/>
          <w:szCs w:val="24"/>
        </w:rPr>
        <w:t>Aplicar as penalidades po</w:t>
      </w:r>
      <w:r w:rsidR="000E36F0">
        <w:rPr>
          <w:rFonts w:eastAsia="Batang"/>
          <w:szCs w:val="24"/>
        </w:rPr>
        <w:t xml:space="preserve">r descumprimento do pactuado no </w:t>
      </w:r>
      <w:r w:rsidRPr="001919DA">
        <w:rPr>
          <w:rFonts w:eastAsia="Batang"/>
          <w:szCs w:val="24"/>
        </w:rPr>
        <w:t>edital</w:t>
      </w:r>
      <w:r>
        <w:rPr>
          <w:rFonts w:eastAsia="Batang"/>
          <w:szCs w:val="24"/>
        </w:rPr>
        <w:t xml:space="preserve">. </w:t>
      </w:r>
    </w:p>
    <w:p w:rsidR="001919DA" w:rsidRDefault="001919DA" w:rsidP="006137D5">
      <w:pPr>
        <w:jc w:val="both"/>
        <w:rPr>
          <w:rFonts w:eastAsia="Batang"/>
          <w:szCs w:val="24"/>
        </w:rPr>
      </w:pPr>
    </w:p>
    <w:p w:rsidR="0003403E" w:rsidRDefault="00CD4223" w:rsidP="0003403E">
      <w:pPr>
        <w:jc w:val="both"/>
        <w:rPr>
          <w:rFonts w:eastAsia="Batang"/>
          <w:b/>
          <w:szCs w:val="24"/>
        </w:rPr>
      </w:pPr>
      <w:r w:rsidRPr="00CD4223">
        <w:rPr>
          <w:rFonts w:eastAsia="Batang"/>
          <w:b/>
          <w:szCs w:val="24"/>
        </w:rPr>
        <w:t>21</w:t>
      </w:r>
      <w:r w:rsidR="001919DA" w:rsidRPr="00CD4223">
        <w:rPr>
          <w:rFonts w:eastAsia="Batang"/>
          <w:b/>
          <w:szCs w:val="24"/>
        </w:rPr>
        <w:t xml:space="preserve"> – DOS BÔNUS</w:t>
      </w:r>
    </w:p>
    <w:p w:rsidR="001919DA" w:rsidRPr="0003403E" w:rsidRDefault="0003403E" w:rsidP="0003403E">
      <w:pPr>
        <w:rPr>
          <w:rFonts w:eastAsia="Batang"/>
          <w:b/>
          <w:szCs w:val="24"/>
        </w:rPr>
      </w:pPr>
      <w:r w:rsidRPr="00CD4223">
        <w:rPr>
          <w:rFonts w:eastAsia="Batang"/>
          <w:b/>
          <w:szCs w:val="24"/>
        </w:rPr>
        <w:t>21.1</w:t>
      </w:r>
      <w:r>
        <w:rPr>
          <w:rFonts w:eastAsia="Batang"/>
          <w:b/>
          <w:szCs w:val="24"/>
        </w:rPr>
        <w:t xml:space="preserve">. </w:t>
      </w:r>
      <w:r w:rsidRPr="001919DA">
        <w:rPr>
          <w:rFonts w:eastAsia="Batang"/>
          <w:szCs w:val="24"/>
        </w:rPr>
        <w:t xml:space="preserve">Condições de diminuição </w:t>
      </w:r>
      <w:r>
        <w:rPr>
          <w:rFonts w:eastAsia="Batang"/>
          <w:szCs w:val="24"/>
        </w:rPr>
        <w:t>de riscos/bônus - do veículo:</w:t>
      </w:r>
      <w:r w:rsidR="00CD4223">
        <w:rPr>
          <w:rFonts w:eastAsia="Batang"/>
          <w:szCs w:val="24"/>
        </w:rPr>
        <w:br/>
      </w:r>
      <w:r w:rsidR="00CD4223" w:rsidRPr="00CD4223">
        <w:rPr>
          <w:rFonts w:eastAsia="Batang"/>
          <w:b/>
          <w:szCs w:val="24"/>
        </w:rPr>
        <w:t>21</w:t>
      </w:r>
      <w:r w:rsidR="001919DA" w:rsidRPr="00CD4223">
        <w:rPr>
          <w:rFonts w:eastAsia="Batang"/>
          <w:b/>
          <w:szCs w:val="24"/>
        </w:rPr>
        <w:t>.1.1</w:t>
      </w:r>
      <w:r w:rsidR="00CD4223">
        <w:rPr>
          <w:rFonts w:eastAsia="Batang"/>
          <w:szCs w:val="24"/>
        </w:rPr>
        <w:t xml:space="preserve">. </w:t>
      </w:r>
      <w:r w:rsidR="001919DA" w:rsidRPr="001919DA">
        <w:rPr>
          <w:rFonts w:eastAsia="Batang"/>
          <w:szCs w:val="24"/>
        </w:rPr>
        <w:t>Garagem fechada e cob</w:t>
      </w:r>
      <w:r w:rsidR="00CD4223">
        <w:rPr>
          <w:rFonts w:eastAsia="Batang"/>
          <w:szCs w:val="24"/>
        </w:rPr>
        <w:t>erta com vigilância;</w:t>
      </w:r>
      <w:r w:rsidR="00CD4223">
        <w:rPr>
          <w:rFonts w:eastAsia="Batang"/>
          <w:szCs w:val="24"/>
        </w:rPr>
        <w:br/>
      </w:r>
      <w:r w:rsidR="00CD4223" w:rsidRPr="00CD4223">
        <w:rPr>
          <w:rFonts w:eastAsia="Batang"/>
          <w:b/>
          <w:szCs w:val="24"/>
        </w:rPr>
        <w:t>21</w:t>
      </w:r>
      <w:r w:rsidR="001919DA" w:rsidRPr="00CD4223">
        <w:rPr>
          <w:rFonts w:eastAsia="Batang"/>
          <w:b/>
          <w:szCs w:val="24"/>
        </w:rPr>
        <w:t>.2</w:t>
      </w:r>
      <w:r w:rsidR="00CD4223" w:rsidRPr="00CD4223">
        <w:rPr>
          <w:rFonts w:eastAsia="Batang"/>
          <w:b/>
          <w:szCs w:val="24"/>
        </w:rPr>
        <w:t>.</w:t>
      </w:r>
      <w:r w:rsidR="001919DA" w:rsidRPr="001919DA">
        <w:rPr>
          <w:rFonts w:eastAsia="Batang"/>
          <w:szCs w:val="24"/>
        </w:rPr>
        <w:t>Condições de diminuição de risc</w:t>
      </w:r>
      <w:r w:rsidR="00CD4223">
        <w:rPr>
          <w:rFonts w:eastAsia="Batang"/>
          <w:szCs w:val="24"/>
        </w:rPr>
        <w:t>os/bônus – perfil do condutor</w:t>
      </w:r>
      <w:r w:rsidR="00CD4223">
        <w:rPr>
          <w:rFonts w:eastAsia="Batang"/>
          <w:szCs w:val="24"/>
        </w:rPr>
        <w:br/>
      </w:r>
      <w:r w:rsidR="00CD4223" w:rsidRPr="00CD4223">
        <w:rPr>
          <w:rFonts w:eastAsia="Batang"/>
          <w:b/>
          <w:szCs w:val="24"/>
        </w:rPr>
        <w:t xml:space="preserve">21.2.1 </w:t>
      </w:r>
      <w:r w:rsidR="00CD4223">
        <w:rPr>
          <w:rFonts w:eastAsia="Batang"/>
          <w:szCs w:val="24"/>
        </w:rPr>
        <w:t>Sexo: masculino;</w:t>
      </w:r>
      <w:r w:rsidR="00CD4223">
        <w:rPr>
          <w:rFonts w:eastAsia="Batang"/>
          <w:szCs w:val="24"/>
        </w:rPr>
        <w:br/>
      </w:r>
      <w:r w:rsidR="00CD4223" w:rsidRPr="00CD4223">
        <w:rPr>
          <w:rFonts w:eastAsia="Batang"/>
          <w:b/>
          <w:szCs w:val="24"/>
        </w:rPr>
        <w:t>21.2.2</w:t>
      </w:r>
      <w:r w:rsidR="00CD4223">
        <w:rPr>
          <w:rFonts w:eastAsia="Batang"/>
          <w:szCs w:val="24"/>
        </w:rPr>
        <w:t xml:space="preserve">. </w:t>
      </w:r>
      <w:r w:rsidR="001919DA" w:rsidRPr="001919DA">
        <w:rPr>
          <w:rFonts w:eastAsia="Batang"/>
          <w:szCs w:val="24"/>
        </w:rPr>
        <w:t>Profissão: Servi</w:t>
      </w:r>
      <w:r w:rsidR="00CD4223">
        <w:rPr>
          <w:rFonts w:eastAsia="Batang"/>
          <w:szCs w:val="24"/>
        </w:rPr>
        <w:t>dor Público Estadual;</w:t>
      </w:r>
      <w:r w:rsidR="00CD4223">
        <w:rPr>
          <w:rFonts w:eastAsia="Batang"/>
          <w:szCs w:val="24"/>
        </w:rPr>
        <w:br/>
      </w:r>
      <w:r w:rsidR="00CD4223" w:rsidRPr="00CD4223">
        <w:rPr>
          <w:rFonts w:eastAsia="Batang"/>
          <w:b/>
          <w:szCs w:val="24"/>
        </w:rPr>
        <w:t>21.2.3.</w:t>
      </w:r>
      <w:r w:rsidR="001919DA" w:rsidRPr="001919DA">
        <w:rPr>
          <w:rFonts w:eastAsia="Batang"/>
          <w:szCs w:val="24"/>
        </w:rPr>
        <w:t>Padrão de idade:</w:t>
      </w:r>
      <w:r w:rsidR="00A92D3C">
        <w:rPr>
          <w:rFonts w:eastAsia="Batang"/>
          <w:szCs w:val="24"/>
        </w:rPr>
        <w:t xml:space="preserve"> 40</w:t>
      </w:r>
      <w:r w:rsidR="00CD4223">
        <w:rPr>
          <w:rFonts w:eastAsia="Batang"/>
          <w:szCs w:val="24"/>
        </w:rPr>
        <w:t xml:space="preserve"> (</w:t>
      </w:r>
      <w:r w:rsidR="00EE0806">
        <w:rPr>
          <w:rFonts w:eastAsia="Batang"/>
          <w:szCs w:val="24"/>
        </w:rPr>
        <w:t>quarenta</w:t>
      </w:r>
      <w:r w:rsidR="00CD4223">
        <w:rPr>
          <w:rFonts w:eastAsia="Batang"/>
          <w:szCs w:val="24"/>
        </w:rPr>
        <w:t>) anos;</w:t>
      </w:r>
      <w:r w:rsidR="00CD4223">
        <w:rPr>
          <w:rFonts w:eastAsia="Batang"/>
          <w:szCs w:val="24"/>
        </w:rPr>
        <w:br/>
      </w:r>
      <w:r w:rsidR="00CD4223" w:rsidRPr="00CD4223">
        <w:rPr>
          <w:rFonts w:eastAsia="Batang"/>
          <w:b/>
          <w:szCs w:val="24"/>
        </w:rPr>
        <w:t>21.2.4</w:t>
      </w:r>
      <w:r w:rsidR="00CD4223">
        <w:rPr>
          <w:rFonts w:eastAsia="Batang"/>
          <w:szCs w:val="24"/>
        </w:rPr>
        <w:t xml:space="preserve">. </w:t>
      </w:r>
      <w:r w:rsidR="001919DA" w:rsidRPr="001919DA">
        <w:rPr>
          <w:rFonts w:eastAsia="Batang"/>
          <w:szCs w:val="24"/>
        </w:rPr>
        <w:t>Padrão de tempo de habilitaç</w:t>
      </w:r>
      <w:r w:rsidR="00CD4223">
        <w:rPr>
          <w:rFonts w:eastAsia="Batang"/>
          <w:szCs w:val="24"/>
        </w:rPr>
        <w:t xml:space="preserve">ão: </w:t>
      </w:r>
      <w:r w:rsidR="00EE0806">
        <w:rPr>
          <w:rFonts w:eastAsia="Batang"/>
          <w:szCs w:val="24"/>
        </w:rPr>
        <w:t xml:space="preserve">19 </w:t>
      </w:r>
      <w:r w:rsidR="00CD4223">
        <w:rPr>
          <w:rFonts w:eastAsia="Batang"/>
          <w:szCs w:val="24"/>
        </w:rPr>
        <w:t>(</w:t>
      </w:r>
      <w:r w:rsidR="00EE0806">
        <w:rPr>
          <w:rFonts w:eastAsia="Batang"/>
          <w:szCs w:val="24"/>
        </w:rPr>
        <w:t>dezenove</w:t>
      </w:r>
      <w:r w:rsidR="00CD4223">
        <w:rPr>
          <w:rFonts w:eastAsia="Batang"/>
          <w:szCs w:val="24"/>
        </w:rPr>
        <w:t>)</w:t>
      </w:r>
      <w:r w:rsidR="00276837">
        <w:rPr>
          <w:rFonts w:eastAsia="Batang"/>
          <w:szCs w:val="24"/>
        </w:rPr>
        <w:t xml:space="preserve"> </w:t>
      </w:r>
      <w:r w:rsidR="00CD4223">
        <w:rPr>
          <w:rFonts w:eastAsia="Batang"/>
          <w:szCs w:val="24"/>
        </w:rPr>
        <w:t>anos;</w:t>
      </w:r>
      <w:r w:rsidR="00CD4223">
        <w:rPr>
          <w:rFonts w:eastAsia="Batang"/>
          <w:szCs w:val="24"/>
        </w:rPr>
        <w:br/>
      </w:r>
      <w:r w:rsidR="00CD4223" w:rsidRPr="00CD4223">
        <w:rPr>
          <w:rFonts w:eastAsia="Batang"/>
          <w:b/>
          <w:szCs w:val="24"/>
        </w:rPr>
        <w:t>21</w:t>
      </w:r>
      <w:r w:rsidR="001919DA" w:rsidRPr="00CD4223">
        <w:rPr>
          <w:rFonts w:eastAsia="Batang"/>
          <w:b/>
          <w:szCs w:val="24"/>
        </w:rPr>
        <w:t>.2.5</w:t>
      </w:r>
      <w:r w:rsidR="00CD4223">
        <w:rPr>
          <w:rFonts w:eastAsia="Batang"/>
          <w:szCs w:val="24"/>
        </w:rPr>
        <w:t xml:space="preserve">. </w:t>
      </w:r>
      <w:r w:rsidR="001919DA" w:rsidRPr="001919DA">
        <w:rPr>
          <w:rFonts w:eastAsia="Batang"/>
          <w:szCs w:val="24"/>
        </w:rPr>
        <w:t xml:space="preserve">Os veículos são utilizados, </w:t>
      </w:r>
      <w:r w:rsidR="00D33A97">
        <w:rPr>
          <w:rFonts w:eastAsia="Batang"/>
          <w:szCs w:val="24"/>
        </w:rPr>
        <w:t>tão somente</w:t>
      </w:r>
      <w:r>
        <w:rPr>
          <w:rFonts w:eastAsia="Batang"/>
          <w:szCs w:val="24"/>
        </w:rPr>
        <w:t xml:space="preserve">, pelos </w:t>
      </w:r>
      <w:r w:rsidR="001919DA" w:rsidRPr="001919DA">
        <w:rPr>
          <w:rFonts w:eastAsia="Batang"/>
          <w:szCs w:val="24"/>
        </w:rPr>
        <w:t>perfis informados.</w:t>
      </w:r>
    </w:p>
    <w:p w:rsidR="00CD4223" w:rsidRPr="00045654" w:rsidRDefault="00CD4223" w:rsidP="0003403E">
      <w:pPr>
        <w:jc w:val="both"/>
        <w:rPr>
          <w:rFonts w:eastAsia="Batang"/>
          <w:szCs w:val="24"/>
        </w:rPr>
      </w:pPr>
      <w:r w:rsidRPr="00CD4223">
        <w:rPr>
          <w:rFonts w:eastAsia="Batang"/>
          <w:b/>
          <w:szCs w:val="24"/>
        </w:rPr>
        <w:t>21.2.6</w:t>
      </w:r>
      <w:r w:rsidR="0003403E">
        <w:rPr>
          <w:rFonts w:eastAsia="Batang"/>
          <w:b/>
          <w:szCs w:val="24"/>
        </w:rPr>
        <w:t xml:space="preserve">. </w:t>
      </w:r>
      <w:r>
        <w:rPr>
          <w:rFonts w:eastAsia="Batang"/>
          <w:szCs w:val="24"/>
        </w:rPr>
        <w:t xml:space="preserve"> Os veículos são usados</w:t>
      </w:r>
      <w:r w:rsidR="00D33A97">
        <w:rPr>
          <w:rFonts w:eastAsia="Batang"/>
          <w:szCs w:val="24"/>
        </w:rPr>
        <w:t xml:space="preserve">,unicamente, </w:t>
      </w:r>
      <w:r>
        <w:rPr>
          <w:rFonts w:eastAsia="Batang"/>
          <w:szCs w:val="24"/>
        </w:rPr>
        <w:t>para transporte escolar</w:t>
      </w:r>
      <w:r w:rsidR="0003403E">
        <w:rPr>
          <w:rFonts w:eastAsia="Batang"/>
          <w:szCs w:val="24"/>
        </w:rPr>
        <w:t xml:space="preserve"> de alunos da rede municipal de </w:t>
      </w:r>
      <w:r>
        <w:rPr>
          <w:rFonts w:eastAsia="Batang"/>
          <w:szCs w:val="24"/>
        </w:rPr>
        <w:t xml:space="preserve">educação. </w:t>
      </w:r>
    </w:p>
    <w:p w:rsidR="00045654" w:rsidRPr="00045654" w:rsidRDefault="00045654" w:rsidP="0003403E">
      <w:pPr>
        <w:rPr>
          <w:bCs/>
          <w:szCs w:val="24"/>
        </w:rPr>
      </w:pPr>
    </w:p>
    <w:p w:rsidR="00CD4223" w:rsidRPr="00045654" w:rsidRDefault="00CD4223" w:rsidP="006137D5">
      <w:pPr>
        <w:pStyle w:val="ARIAL"/>
        <w:jc w:val="both"/>
        <w:rPr>
          <w:b/>
          <w:sz w:val="24"/>
          <w:szCs w:val="24"/>
        </w:rPr>
      </w:pPr>
      <w:r>
        <w:rPr>
          <w:b/>
          <w:sz w:val="24"/>
          <w:szCs w:val="24"/>
        </w:rPr>
        <w:t>22</w:t>
      </w:r>
      <w:r w:rsidR="00045654" w:rsidRPr="00045654">
        <w:rPr>
          <w:b/>
          <w:sz w:val="24"/>
          <w:szCs w:val="24"/>
        </w:rPr>
        <w:t>.REQUISITOS DE HABILITAÇÃO</w:t>
      </w:r>
    </w:p>
    <w:p w:rsidR="00045654" w:rsidRPr="00045654" w:rsidRDefault="00792B5D" w:rsidP="006137D5">
      <w:pPr>
        <w:pStyle w:val="ARIAL"/>
        <w:jc w:val="both"/>
        <w:rPr>
          <w:b/>
          <w:sz w:val="24"/>
          <w:szCs w:val="24"/>
        </w:rPr>
      </w:pPr>
      <w:r>
        <w:rPr>
          <w:b/>
          <w:sz w:val="24"/>
          <w:szCs w:val="24"/>
        </w:rPr>
        <w:t>22</w:t>
      </w:r>
      <w:r w:rsidR="00045654" w:rsidRPr="00045654">
        <w:rPr>
          <w:b/>
          <w:sz w:val="24"/>
          <w:szCs w:val="24"/>
        </w:rPr>
        <w:t>.1</w:t>
      </w:r>
      <w:r w:rsidR="002D4388">
        <w:rPr>
          <w:b/>
          <w:sz w:val="24"/>
          <w:szCs w:val="24"/>
        </w:rPr>
        <w:t xml:space="preserve">. </w:t>
      </w:r>
      <w:r w:rsidR="00045654" w:rsidRPr="00045654">
        <w:rPr>
          <w:b/>
          <w:sz w:val="24"/>
          <w:szCs w:val="24"/>
        </w:rPr>
        <w:t>REGULARIDADE FISCAL</w:t>
      </w:r>
    </w:p>
    <w:p w:rsidR="00045654" w:rsidRPr="00045654" w:rsidRDefault="00792B5D" w:rsidP="005E5A62">
      <w:pPr>
        <w:pStyle w:val="ARIAL"/>
        <w:jc w:val="both"/>
        <w:rPr>
          <w:sz w:val="24"/>
          <w:szCs w:val="24"/>
        </w:rPr>
      </w:pPr>
      <w:r>
        <w:rPr>
          <w:b/>
          <w:sz w:val="24"/>
          <w:szCs w:val="24"/>
        </w:rPr>
        <w:t>22</w:t>
      </w:r>
      <w:r w:rsidR="00045654" w:rsidRPr="00045654">
        <w:rPr>
          <w:b/>
          <w:sz w:val="24"/>
          <w:szCs w:val="24"/>
        </w:rPr>
        <w:t>.1.1</w:t>
      </w:r>
      <w:r w:rsidR="00045654" w:rsidRPr="00045654">
        <w:rPr>
          <w:sz w:val="24"/>
          <w:szCs w:val="24"/>
        </w:rPr>
        <w:t>.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045654" w:rsidRPr="00045654" w:rsidRDefault="00792B5D" w:rsidP="006137D5">
      <w:pPr>
        <w:pStyle w:val="ARIAL"/>
        <w:jc w:val="both"/>
        <w:rPr>
          <w:sz w:val="24"/>
          <w:szCs w:val="24"/>
        </w:rPr>
      </w:pPr>
      <w:r>
        <w:rPr>
          <w:b/>
          <w:sz w:val="24"/>
          <w:szCs w:val="24"/>
        </w:rPr>
        <w:lastRenderedPageBreak/>
        <w:t>22</w:t>
      </w:r>
      <w:r w:rsidR="00045654" w:rsidRPr="00045654">
        <w:rPr>
          <w:b/>
          <w:sz w:val="24"/>
          <w:szCs w:val="24"/>
        </w:rPr>
        <w:t>.1.2</w:t>
      </w:r>
      <w:r w:rsidR="00045654" w:rsidRPr="00045654">
        <w:rPr>
          <w:sz w:val="24"/>
          <w:szCs w:val="24"/>
        </w:rPr>
        <w:t>. Prova de regularidade para com a Fazenda Estadual, mediante apresentação da Certidão de Regularidade Fiscal, em vigor, expedida pela Secretaria de Estado de Fazenda da sede da licitante, ou outra certidão equivalente, na forma da lei;</w:t>
      </w:r>
    </w:p>
    <w:p w:rsidR="00045654" w:rsidRPr="00045654" w:rsidRDefault="00792B5D" w:rsidP="006137D5">
      <w:pPr>
        <w:pStyle w:val="ARIAL"/>
        <w:jc w:val="both"/>
        <w:rPr>
          <w:sz w:val="24"/>
          <w:szCs w:val="24"/>
        </w:rPr>
      </w:pPr>
      <w:r>
        <w:rPr>
          <w:b/>
          <w:sz w:val="24"/>
          <w:szCs w:val="24"/>
        </w:rPr>
        <w:t>22</w:t>
      </w:r>
      <w:r w:rsidR="00045654" w:rsidRPr="00045654">
        <w:rPr>
          <w:b/>
          <w:sz w:val="24"/>
          <w:szCs w:val="24"/>
        </w:rPr>
        <w:t>.1.3.</w:t>
      </w:r>
      <w:r w:rsidR="00045654" w:rsidRPr="00045654">
        <w:rPr>
          <w:sz w:val="24"/>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045654" w:rsidRPr="00045654" w:rsidRDefault="00792B5D" w:rsidP="006137D5">
      <w:pPr>
        <w:pStyle w:val="ARIAL"/>
        <w:jc w:val="both"/>
        <w:rPr>
          <w:sz w:val="24"/>
          <w:szCs w:val="24"/>
        </w:rPr>
      </w:pPr>
      <w:r>
        <w:rPr>
          <w:b/>
          <w:sz w:val="24"/>
          <w:szCs w:val="24"/>
        </w:rPr>
        <w:t>22</w:t>
      </w:r>
      <w:r w:rsidR="00045654" w:rsidRPr="00045654">
        <w:rPr>
          <w:b/>
          <w:sz w:val="24"/>
          <w:szCs w:val="24"/>
        </w:rPr>
        <w:t>.1.4</w:t>
      </w:r>
      <w:r w:rsidR="00045654" w:rsidRPr="00045654">
        <w:rPr>
          <w:sz w:val="24"/>
          <w:szCs w:val="24"/>
        </w:rPr>
        <w:t>. Prova de regularidade relativa à Previdência Social, mediante apresentação da Certidão Negativa de Débito (CND), em vigor, expedida pelo Ministério da Fazenda através da Receita Federal do Brasil, ou outra certidão equivalente, na forma da lei;</w:t>
      </w:r>
    </w:p>
    <w:p w:rsidR="00045654" w:rsidRPr="00045654" w:rsidRDefault="00792B5D" w:rsidP="006137D5">
      <w:pPr>
        <w:pStyle w:val="ARIAL"/>
        <w:jc w:val="both"/>
        <w:rPr>
          <w:sz w:val="24"/>
          <w:szCs w:val="24"/>
        </w:rPr>
      </w:pPr>
      <w:r>
        <w:rPr>
          <w:b/>
          <w:sz w:val="24"/>
          <w:szCs w:val="24"/>
        </w:rPr>
        <w:t>22</w:t>
      </w:r>
      <w:r w:rsidR="00045654" w:rsidRPr="00045654">
        <w:rPr>
          <w:b/>
          <w:sz w:val="24"/>
          <w:szCs w:val="24"/>
        </w:rPr>
        <w:t>.1.5.</w:t>
      </w:r>
      <w:r w:rsidR="00045654" w:rsidRPr="00045654">
        <w:rPr>
          <w:sz w:val="24"/>
          <w:szCs w:val="24"/>
        </w:rPr>
        <w:t xml:space="preserve"> Prova de regularidade relativa ao FGTS (Fundo de Garantia por Tempo de Serviço), em vigor, expedida pela Caixa Econômica Federal, ou outra certidão equivalente, na forma da lei.</w:t>
      </w:r>
    </w:p>
    <w:p w:rsidR="00045654" w:rsidRPr="00045654" w:rsidRDefault="00045654" w:rsidP="006137D5">
      <w:pPr>
        <w:pStyle w:val="ARIAL"/>
        <w:jc w:val="both"/>
        <w:rPr>
          <w:sz w:val="24"/>
          <w:szCs w:val="24"/>
        </w:rPr>
      </w:pPr>
    </w:p>
    <w:p w:rsidR="00045654" w:rsidRPr="00045654" w:rsidRDefault="00792B5D" w:rsidP="006137D5">
      <w:pPr>
        <w:pStyle w:val="ARIAL"/>
        <w:jc w:val="both"/>
        <w:rPr>
          <w:b/>
          <w:sz w:val="24"/>
          <w:szCs w:val="24"/>
        </w:rPr>
      </w:pPr>
      <w:r>
        <w:rPr>
          <w:b/>
          <w:sz w:val="24"/>
          <w:szCs w:val="24"/>
        </w:rPr>
        <w:t>23</w:t>
      </w:r>
      <w:r w:rsidR="00045654" w:rsidRPr="00045654">
        <w:rPr>
          <w:b/>
          <w:sz w:val="24"/>
          <w:szCs w:val="24"/>
        </w:rPr>
        <w:t>.1. HABILITAÇÃO JURÍDICA</w:t>
      </w:r>
    </w:p>
    <w:p w:rsidR="00045654" w:rsidRPr="00045654" w:rsidRDefault="00792B5D" w:rsidP="006137D5">
      <w:pPr>
        <w:pStyle w:val="ARIAL"/>
        <w:jc w:val="both"/>
        <w:rPr>
          <w:sz w:val="24"/>
          <w:szCs w:val="24"/>
        </w:rPr>
      </w:pPr>
      <w:r>
        <w:rPr>
          <w:b/>
          <w:sz w:val="24"/>
          <w:szCs w:val="24"/>
        </w:rPr>
        <w:t>23</w:t>
      </w:r>
      <w:r w:rsidR="00045654" w:rsidRPr="00045654">
        <w:rPr>
          <w:b/>
          <w:sz w:val="24"/>
          <w:szCs w:val="24"/>
        </w:rPr>
        <w:t xml:space="preserve">.2. </w:t>
      </w:r>
      <w:r w:rsidR="00045654" w:rsidRPr="00045654">
        <w:rPr>
          <w:sz w:val="24"/>
          <w:szCs w:val="24"/>
        </w:rPr>
        <w:t>Registro Comercial, no caso de empresa individual;</w:t>
      </w:r>
    </w:p>
    <w:p w:rsidR="00045654" w:rsidRPr="00045654" w:rsidRDefault="00792B5D" w:rsidP="006137D5">
      <w:pPr>
        <w:pStyle w:val="ARIAL"/>
        <w:jc w:val="both"/>
        <w:rPr>
          <w:sz w:val="24"/>
          <w:szCs w:val="24"/>
        </w:rPr>
      </w:pPr>
      <w:r>
        <w:rPr>
          <w:b/>
          <w:sz w:val="24"/>
          <w:szCs w:val="24"/>
        </w:rPr>
        <w:t>23</w:t>
      </w:r>
      <w:r w:rsidR="00045654" w:rsidRPr="00045654">
        <w:rPr>
          <w:b/>
          <w:sz w:val="24"/>
          <w:szCs w:val="24"/>
        </w:rPr>
        <w:t>.3</w:t>
      </w:r>
      <w:r w:rsidR="00045654" w:rsidRPr="00045654">
        <w:rPr>
          <w:sz w:val="24"/>
          <w:szCs w:val="24"/>
        </w:rPr>
        <w:t>. Ato constitutivo, estatuto ou contrato social em vigor, devidamente registrado, em se tratando de sociedades comerciais e no caso de sociedade por ações, acompanhados de documentos de eleição de seus administradores;</w:t>
      </w:r>
    </w:p>
    <w:p w:rsidR="00045654" w:rsidRPr="00045654" w:rsidRDefault="00792B5D" w:rsidP="006137D5">
      <w:pPr>
        <w:pStyle w:val="ARIAL"/>
        <w:jc w:val="both"/>
        <w:rPr>
          <w:sz w:val="24"/>
          <w:szCs w:val="24"/>
        </w:rPr>
      </w:pPr>
      <w:r>
        <w:rPr>
          <w:b/>
          <w:sz w:val="24"/>
          <w:szCs w:val="24"/>
        </w:rPr>
        <w:t>23</w:t>
      </w:r>
      <w:r w:rsidR="00045654" w:rsidRPr="00045654">
        <w:rPr>
          <w:b/>
          <w:sz w:val="24"/>
          <w:szCs w:val="24"/>
        </w:rPr>
        <w:t>.4.</w:t>
      </w:r>
      <w:r w:rsidR="00045654" w:rsidRPr="00045654">
        <w:rPr>
          <w:sz w:val="24"/>
          <w:szCs w:val="24"/>
        </w:rPr>
        <w:t xml:space="preserve"> Inscrição do ato constitutivo, no caso de sociedades civis, acompanhadas de prova de diretoria em exercício;</w:t>
      </w:r>
    </w:p>
    <w:p w:rsidR="00045654" w:rsidRDefault="00792B5D" w:rsidP="006137D5">
      <w:pPr>
        <w:pStyle w:val="ARIAL"/>
        <w:jc w:val="both"/>
        <w:rPr>
          <w:sz w:val="24"/>
          <w:szCs w:val="24"/>
        </w:rPr>
      </w:pPr>
      <w:r>
        <w:rPr>
          <w:b/>
          <w:sz w:val="24"/>
          <w:szCs w:val="24"/>
        </w:rPr>
        <w:t>23</w:t>
      </w:r>
      <w:r w:rsidR="00045654" w:rsidRPr="00045654">
        <w:rPr>
          <w:b/>
          <w:sz w:val="24"/>
          <w:szCs w:val="24"/>
        </w:rPr>
        <w:t>.5</w:t>
      </w:r>
      <w:r w:rsidR="00045654" w:rsidRPr="00045654">
        <w:rPr>
          <w:sz w:val="24"/>
          <w:szCs w:val="24"/>
        </w:rPr>
        <w:t>. Decreto de autorização, em se tratando de empresa ou sociedade estrangeira em funcionamento no país, e ato registrado ou autorização para funcionamento expedido pelo órgão competente, quando a atividade assim o exigir.</w:t>
      </w:r>
    </w:p>
    <w:p w:rsidR="00D3221E" w:rsidRPr="00045654" w:rsidRDefault="00D3221E" w:rsidP="006137D5">
      <w:pPr>
        <w:pStyle w:val="ARIAL"/>
        <w:jc w:val="both"/>
        <w:rPr>
          <w:sz w:val="24"/>
          <w:szCs w:val="24"/>
        </w:rPr>
      </w:pPr>
    </w:p>
    <w:p w:rsidR="00045654" w:rsidRPr="00045654" w:rsidRDefault="00045654" w:rsidP="006137D5">
      <w:pPr>
        <w:pStyle w:val="ARIAL"/>
        <w:jc w:val="both"/>
        <w:rPr>
          <w:b/>
          <w:sz w:val="24"/>
          <w:szCs w:val="24"/>
        </w:rPr>
      </w:pPr>
      <w:r w:rsidRPr="00045654">
        <w:rPr>
          <w:b/>
          <w:sz w:val="24"/>
          <w:szCs w:val="24"/>
        </w:rPr>
        <w:t>2</w:t>
      </w:r>
      <w:r w:rsidR="00792B5D">
        <w:rPr>
          <w:b/>
          <w:sz w:val="24"/>
          <w:szCs w:val="24"/>
        </w:rPr>
        <w:t>4</w:t>
      </w:r>
      <w:r w:rsidRPr="00045654">
        <w:rPr>
          <w:b/>
          <w:sz w:val="24"/>
          <w:szCs w:val="24"/>
        </w:rPr>
        <w:t>. DECLARAÇÃO INFORMANDO O CUMPRIMENTO DO DISPOSTO NO INCISO XXXIII DO ARTIGO 7º DA CONSTITUIÇÃO FEDERAL:</w:t>
      </w:r>
    </w:p>
    <w:p w:rsidR="00045654" w:rsidRPr="00045654" w:rsidRDefault="00045654" w:rsidP="006137D5">
      <w:pPr>
        <w:pStyle w:val="ARIAL"/>
        <w:jc w:val="both"/>
        <w:rPr>
          <w:sz w:val="24"/>
          <w:szCs w:val="24"/>
        </w:rPr>
      </w:pPr>
      <w:r w:rsidRPr="00045654">
        <w:rPr>
          <w:b/>
          <w:sz w:val="24"/>
          <w:szCs w:val="24"/>
        </w:rPr>
        <w:t>2</w:t>
      </w:r>
      <w:r w:rsidR="00792B5D">
        <w:rPr>
          <w:b/>
          <w:sz w:val="24"/>
          <w:szCs w:val="24"/>
        </w:rPr>
        <w:t>4</w:t>
      </w:r>
      <w:r w:rsidRPr="00045654">
        <w:rPr>
          <w:b/>
          <w:sz w:val="24"/>
          <w:szCs w:val="24"/>
        </w:rPr>
        <w:t>.1</w:t>
      </w:r>
      <w:r w:rsidRPr="00045654">
        <w:rPr>
          <w:sz w:val="24"/>
          <w:szCs w:val="24"/>
        </w:rPr>
        <w:t xml:space="preserve">. Declaração informando o cumprimento do disposto no inciso XXXIII do artigo 7º da Constituição Federal, expressando não empregar menor de dezoito anos em trabalho noturno, perigoso ou </w:t>
      </w:r>
      <w:proofErr w:type="gramStart"/>
      <w:r w:rsidRPr="00045654">
        <w:rPr>
          <w:sz w:val="24"/>
          <w:szCs w:val="24"/>
        </w:rPr>
        <w:t>insalubre e menores de dezesseis anos</w:t>
      </w:r>
      <w:proofErr w:type="gramEnd"/>
      <w:r w:rsidRPr="00045654">
        <w:rPr>
          <w:sz w:val="24"/>
          <w:szCs w:val="24"/>
        </w:rPr>
        <w:t xml:space="preserve">, salvo a partir de quatorze anos, na condição de aprendiz.  </w:t>
      </w:r>
    </w:p>
    <w:p w:rsidR="00045654" w:rsidRPr="00045654" w:rsidRDefault="00045654" w:rsidP="006137D5">
      <w:pPr>
        <w:pStyle w:val="ARIAL"/>
        <w:jc w:val="both"/>
        <w:rPr>
          <w:sz w:val="24"/>
          <w:szCs w:val="24"/>
        </w:rPr>
      </w:pPr>
    </w:p>
    <w:p w:rsidR="00045654" w:rsidRPr="00045654" w:rsidRDefault="00792B5D" w:rsidP="006137D5">
      <w:pPr>
        <w:pStyle w:val="ARIAL"/>
        <w:jc w:val="both"/>
        <w:rPr>
          <w:b/>
          <w:sz w:val="24"/>
          <w:szCs w:val="24"/>
        </w:rPr>
      </w:pPr>
      <w:r>
        <w:rPr>
          <w:b/>
          <w:sz w:val="24"/>
          <w:szCs w:val="24"/>
        </w:rPr>
        <w:t>25</w:t>
      </w:r>
      <w:r w:rsidR="00045654" w:rsidRPr="00045654">
        <w:rPr>
          <w:b/>
          <w:sz w:val="24"/>
          <w:szCs w:val="24"/>
        </w:rPr>
        <w:t>. CRITÉRIO DE JULGAMENTO:</w:t>
      </w:r>
    </w:p>
    <w:p w:rsidR="00045654" w:rsidRDefault="00792B5D" w:rsidP="006137D5">
      <w:pPr>
        <w:pStyle w:val="ARIAL"/>
        <w:jc w:val="both"/>
        <w:rPr>
          <w:b/>
          <w:sz w:val="24"/>
          <w:szCs w:val="24"/>
        </w:rPr>
      </w:pPr>
      <w:r>
        <w:rPr>
          <w:b/>
          <w:sz w:val="24"/>
          <w:szCs w:val="24"/>
        </w:rPr>
        <w:t>25</w:t>
      </w:r>
      <w:r w:rsidR="00045654" w:rsidRPr="00045654">
        <w:rPr>
          <w:b/>
          <w:sz w:val="24"/>
          <w:szCs w:val="24"/>
        </w:rPr>
        <w:t xml:space="preserve">.1. </w:t>
      </w:r>
      <w:r w:rsidR="00045654" w:rsidRPr="00F421D9">
        <w:rPr>
          <w:sz w:val="24"/>
          <w:szCs w:val="24"/>
        </w:rPr>
        <w:t>O</w:t>
      </w:r>
      <w:r w:rsidR="00045654" w:rsidRPr="00045654">
        <w:rPr>
          <w:sz w:val="24"/>
          <w:szCs w:val="24"/>
        </w:rPr>
        <w:t xml:space="preserve"> critério de julgamento </w:t>
      </w:r>
      <w:r w:rsidR="00CD4223">
        <w:rPr>
          <w:sz w:val="24"/>
          <w:szCs w:val="24"/>
        </w:rPr>
        <w:t>será pelo tipo “</w:t>
      </w:r>
      <w:r w:rsidR="00CD4223">
        <w:rPr>
          <w:b/>
          <w:sz w:val="24"/>
          <w:szCs w:val="24"/>
        </w:rPr>
        <w:t>menor preço</w:t>
      </w:r>
      <w:r w:rsidR="000F7F9F">
        <w:rPr>
          <w:b/>
          <w:sz w:val="24"/>
          <w:szCs w:val="24"/>
        </w:rPr>
        <w:t xml:space="preserve"> </w:t>
      </w:r>
      <w:r w:rsidR="00CD4223">
        <w:rPr>
          <w:b/>
          <w:sz w:val="24"/>
          <w:szCs w:val="24"/>
        </w:rPr>
        <w:t>global”</w:t>
      </w:r>
    </w:p>
    <w:p w:rsidR="00CD4223" w:rsidRPr="00045654" w:rsidRDefault="00CD4223" w:rsidP="006137D5">
      <w:pPr>
        <w:pStyle w:val="ARIAL"/>
        <w:jc w:val="both"/>
        <w:rPr>
          <w:sz w:val="24"/>
          <w:szCs w:val="24"/>
        </w:rPr>
      </w:pPr>
    </w:p>
    <w:p w:rsidR="00045654" w:rsidRPr="00045654" w:rsidRDefault="00792B5D" w:rsidP="006137D5">
      <w:pPr>
        <w:pStyle w:val="ARIAL"/>
        <w:jc w:val="both"/>
        <w:rPr>
          <w:b/>
          <w:sz w:val="24"/>
          <w:szCs w:val="24"/>
        </w:rPr>
      </w:pPr>
      <w:r>
        <w:rPr>
          <w:b/>
          <w:sz w:val="24"/>
          <w:szCs w:val="24"/>
        </w:rPr>
        <w:t>26</w:t>
      </w:r>
      <w:r w:rsidR="00045654" w:rsidRPr="00045654">
        <w:rPr>
          <w:b/>
          <w:sz w:val="24"/>
          <w:szCs w:val="24"/>
        </w:rPr>
        <w:t>. SUBCONTRATAÇÃO</w:t>
      </w:r>
    </w:p>
    <w:p w:rsidR="00045654" w:rsidRPr="00045654" w:rsidRDefault="00792B5D" w:rsidP="006137D5">
      <w:pPr>
        <w:pStyle w:val="ARIAL"/>
        <w:jc w:val="both"/>
        <w:rPr>
          <w:sz w:val="24"/>
          <w:szCs w:val="24"/>
        </w:rPr>
      </w:pPr>
      <w:r>
        <w:rPr>
          <w:b/>
          <w:sz w:val="24"/>
          <w:szCs w:val="24"/>
        </w:rPr>
        <w:t>26</w:t>
      </w:r>
      <w:r w:rsidR="00045654" w:rsidRPr="00045654">
        <w:rPr>
          <w:b/>
          <w:sz w:val="24"/>
          <w:szCs w:val="24"/>
        </w:rPr>
        <w:t>.1</w:t>
      </w:r>
      <w:r w:rsidR="00045654" w:rsidRPr="00045654">
        <w:rPr>
          <w:sz w:val="24"/>
          <w:szCs w:val="24"/>
        </w:rPr>
        <w:t xml:space="preserve">. Conforme estabelecido no </w:t>
      </w:r>
      <w:r w:rsidR="00045654" w:rsidRPr="00045654">
        <w:rPr>
          <w:b/>
          <w:sz w:val="24"/>
          <w:szCs w:val="24"/>
        </w:rPr>
        <w:t>Artigo 72 da Lei Federal nº 8.666/93</w:t>
      </w:r>
      <w:r w:rsidR="00045654" w:rsidRPr="00045654">
        <w:rPr>
          <w:sz w:val="24"/>
          <w:szCs w:val="24"/>
        </w:rPr>
        <w:t>, é vedada a subcontratação da totalidade dos serviços objeto da licitação.</w:t>
      </w:r>
    </w:p>
    <w:p w:rsidR="00045654" w:rsidRPr="00045654" w:rsidRDefault="00045654" w:rsidP="006137D5">
      <w:pPr>
        <w:pStyle w:val="ARIAL"/>
        <w:jc w:val="both"/>
        <w:rPr>
          <w:sz w:val="24"/>
          <w:szCs w:val="24"/>
        </w:rPr>
      </w:pPr>
    </w:p>
    <w:p w:rsidR="00045654" w:rsidRPr="00045654" w:rsidRDefault="00792B5D" w:rsidP="006137D5">
      <w:pPr>
        <w:jc w:val="both"/>
        <w:rPr>
          <w:color w:val="000000"/>
          <w:szCs w:val="24"/>
        </w:rPr>
      </w:pPr>
      <w:r>
        <w:rPr>
          <w:b/>
          <w:color w:val="000000"/>
          <w:szCs w:val="24"/>
        </w:rPr>
        <w:t>27</w:t>
      </w:r>
      <w:r w:rsidR="00045654" w:rsidRPr="00045654">
        <w:rPr>
          <w:b/>
          <w:color w:val="000000"/>
          <w:szCs w:val="24"/>
        </w:rPr>
        <w:t>. DAS SANÇÕES</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.1.</w:t>
      </w:r>
      <w:r w:rsidR="00045654" w:rsidRPr="00045654">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00045654" w:rsidRPr="00045654">
        <w:rPr>
          <w:b/>
          <w:color w:val="000000"/>
          <w:sz w:val="24"/>
          <w:szCs w:val="24"/>
        </w:rPr>
        <w:t xml:space="preserve"> artigo 7º da Lei Federal nº 10.520/02,</w:t>
      </w:r>
      <w:r w:rsidR="00045654" w:rsidRPr="00045654">
        <w:rPr>
          <w:color w:val="000000"/>
          <w:sz w:val="24"/>
          <w:szCs w:val="24"/>
        </w:rPr>
        <w:t xml:space="preserve"> quando:</w:t>
      </w:r>
    </w:p>
    <w:p w:rsidR="00045654" w:rsidRPr="00045654" w:rsidRDefault="00792B5D" w:rsidP="006137D5">
      <w:pPr>
        <w:pStyle w:val="Corpodetexto"/>
        <w:rPr>
          <w:b/>
          <w:color w:val="000000"/>
          <w:sz w:val="24"/>
          <w:szCs w:val="24"/>
          <w:u w:val="single"/>
        </w:rPr>
      </w:pPr>
      <w:r>
        <w:rPr>
          <w:b/>
          <w:color w:val="000000"/>
          <w:sz w:val="24"/>
          <w:szCs w:val="24"/>
        </w:rPr>
        <w:t>27</w:t>
      </w:r>
      <w:r w:rsidR="00045654" w:rsidRPr="00045654">
        <w:rPr>
          <w:b/>
          <w:color w:val="000000"/>
          <w:sz w:val="24"/>
          <w:szCs w:val="24"/>
        </w:rPr>
        <w:t xml:space="preserve">.1. </w:t>
      </w:r>
      <w:r w:rsidR="00045654" w:rsidRPr="00045654">
        <w:rPr>
          <w:color w:val="000000"/>
          <w:sz w:val="24"/>
          <w:szCs w:val="24"/>
        </w:rPr>
        <w:t>Convocado dentro do prazo de validade da sua proposta,não assinar o contrato;</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 xml:space="preserve">.2. </w:t>
      </w:r>
      <w:r w:rsidR="00045654" w:rsidRPr="00045654">
        <w:rPr>
          <w:color w:val="000000"/>
          <w:sz w:val="24"/>
          <w:szCs w:val="24"/>
        </w:rPr>
        <w:t>Deixar de entregar ou apresentar documentação falsa exigida no certame</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 xml:space="preserve">.3. </w:t>
      </w:r>
      <w:r w:rsidR="00045654" w:rsidRPr="00045654">
        <w:rPr>
          <w:color w:val="000000"/>
          <w:sz w:val="24"/>
          <w:szCs w:val="24"/>
        </w:rPr>
        <w:t>Ensejar retardamento da execução do objeto;</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 xml:space="preserve">.4. </w:t>
      </w:r>
      <w:r w:rsidR="00045654" w:rsidRPr="00045654">
        <w:rPr>
          <w:color w:val="000000"/>
          <w:sz w:val="24"/>
          <w:szCs w:val="24"/>
        </w:rPr>
        <w:t>Não mantiver a proposta;</w:t>
      </w:r>
    </w:p>
    <w:p w:rsidR="00045654" w:rsidRPr="00045654" w:rsidRDefault="00792B5D" w:rsidP="006137D5">
      <w:pPr>
        <w:pStyle w:val="Corpodetexto"/>
        <w:rPr>
          <w:b/>
          <w:color w:val="000000"/>
          <w:sz w:val="24"/>
          <w:szCs w:val="24"/>
        </w:rPr>
      </w:pPr>
      <w:r>
        <w:rPr>
          <w:b/>
          <w:color w:val="000000"/>
          <w:sz w:val="24"/>
          <w:szCs w:val="24"/>
        </w:rPr>
        <w:t>27</w:t>
      </w:r>
      <w:r w:rsidR="00045654" w:rsidRPr="00045654">
        <w:rPr>
          <w:b/>
          <w:color w:val="000000"/>
          <w:sz w:val="24"/>
          <w:szCs w:val="24"/>
        </w:rPr>
        <w:t xml:space="preserve">.5. </w:t>
      </w:r>
      <w:r w:rsidR="00045654" w:rsidRPr="00045654">
        <w:rPr>
          <w:color w:val="000000"/>
          <w:sz w:val="24"/>
          <w:szCs w:val="24"/>
        </w:rPr>
        <w:t>Falhar ou fraudar na execução do contrato;</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 xml:space="preserve">.6. </w:t>
      </w:r>
      <w:r w:rsidR="00045654" w:rsidRPr="00045654">
        <w:rPr>
          <w:color w:val="000000"/>
          <w:sz w:val="24"/>
          <w:szCs w:val="24"/>
        </w:rPr>
        <w:t>Comportar-se de modo inidôneo;</w:t>
      </w:r>
    </w:p>
    <w:p w:rsidR="00045654" w:rsidRPr="00045654" w:rsidRDefault="00792B5D" w:rsidP="006137D5">
      <w:pPr>
        <w:pStyle w:val="Corpodetexto"/>
        <w:rPr>
          <w:b/>
          <w:color w:val="000000"/>
          <w:sz w:val="24"/>
          <w:szCs w:val="24"/>
        </w:rPr>
      </w:pPr>
      <w:r>
        <w:rPr>
          <w:b/>
          <w:color w:val="000000"/>
          <w:sz w:val="24"/>
          <w:szCs w:val="24"/>
        </w:rPr>
        <w:t>27</w:t>
      </w:r>
      <w:r w:rsidR="00045654" w:rsidRPr="00045654">
        <w:rPr>
          <w:b/>
          <w:color w:val="000000"/>
          <w:sz w:val="24"/>
          <w:szCs w:val="24"/>
        </w:rPr>
        <w:t xml:space="preserve">.7. </w:t>
      </w:r>
      <w:r w:rsidR="00045654" w:rsidRPr="00045654">
        <w:rPr>
          <w:color w:val="000000"/>
          <w:sz w:val="24"/>
          <w:szCs w:val="24"/>
        </w:rPr>
        <w:t>Cometer fraude fiscal.</w:t>
      </w:r>
    </w:p>
    <w:p w:rsidR="00045654" w:rsidRPr="00045654" w:rsidRDefault="00792B5D" w:rsidP="006137D5">
      <w:pPr>
        <w:pStyle w:val="Corpodetexto"/>
        <w:rPr>
          <w:color w:val="000000"/>
          <w:sz w:val="24"/>
          <w:szCs w:val="24"/>
        </w:rPr>
      </w:pPr>
      <w:r>
        <w:rPr>
          <w:b/>
          <w:color w:val="000000"/>
          <w:sz w:val="24"/>
          <w:szCs w:val="24"/>
        </w:rPr>
        <w:t>27</w:t>
      </w:r>
      <w:r w:rsidR="00045654" w:rsidRPr="00045654">
        <w:rPr>
          <w:b/>
          <w:color w:val="000000"/>
          <w:sz w:val="24"/>
          <w:szCs w:val="24"/>
        </w:rPr>
        <w:t xml:space="preserve">.8. </w:t>
      </w:r>
      <w:r w:rsidR="00045654" w:rsidRPr="00045654">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045654" w:rsidRPr="00045654" w:rsidRDefault="00792B5D" w:rsidP="006137D5">
      <w:pPr>
        <w:jc w:val="both"/>
        <w:rPr>
          <w:color w:val="000000"/>
          <w:szCs w:val="24"/>
        </w:rPr>
      </w:pPr>
      <w:r>
        <w:rPr>
          <w:b/>
          <w:color w:val="000000"/>
          <w:szCs w:val="24"/>
        </w:rPr>
        <w:t>27</w:t>
      </w:r>
      <w:r w:rsidR="00045654" w:rsidRPr="00045654">
        <w:rPr>
          <w:b/>
          <w:color w:val="000000"/>
          <w:szCs w:val="24"/>
        </w:rPr>
        <w:t>.9.</w:t>
      </w:r>
      <w:r w:rsidR="00045654" w:rsidRPr="00045654">
        <w:rPr>
          <w:color w:val="000000"/>
          <w:szCs w:val="24"/>
        </w:rPr>
        <w:t xml:space="preserve"> Advertência, nas hipóteses de execução irregular de que não resulte prejuízo;</w:t>
      </w:r>
    </w:p>
    <w:p w:rsidR="00045654" w:rsidRPr="00045654" w:rsidRDefault="00792B5D" w:rsidP="006137D5">
      <w:pPr>
        <w:jc w:val="both"/>
        <w:rPr>
          <w:color w:val="FF0000"/>
          <w:szCs w:val="24"/>
        </w:rPr>
      </w:pPr>
      <w:r>
        <w:rPr>
          <w:b/>
          <w:color w:val="000000"/>
          <w:szCs w:val="24"/>
        </w:rPr>
        <w:t>27</w:t>
      </w:r>
      <w:r w:rsidR="00045654" w:rsidRPr="00045654">
        <w:rPr>
          <w:b/>
          <w:color w:val="000000"/>
          <w:szCs w:val="24"/>
        </w:rPr>
        <w:t>.10.</w:t>
      </w:r>
      <w:r w:rsidR="00045654" w:rsidRPr="00045654">
        <w:rPr>
          <w:color w:val="000000"/>
          <w:szCs w:val="24"/>
        </w:rPr>
        <w:t xml:space="preserve"> Multa administrativa, que não excederá, em seu total, 20% (vinte por cento) do valor da parcela inadimplida, nas hipóteses de inadimplemento ou infração de qualquer natureza</w:t>
      </w:r>
      <w:r w:rsidR="0003403E" w:rsidRPr="0003403E">
        <w:rPr>
          <w:szCs w:val="24"/>
        </w:rPr>
        <w:t>;</w:t>
      </w:r>
    </w:p>
    <w:p w:rsidR="00045654" w:rsidRPr="00045654" w:rsidRDefault="00045654" w:rsidP="006137D5">
      <w:pPr>
        <w:pStyle w:val="Corpodetexto"/>
        <w:rPr>
          <w:color w:val="000000"/>
          <w:sz w:val="24"/>
          <w:szCs w:val="24"/>
        </w:rPr>
      </w:pPr>
      <w:r w:rsidRPr="00045654">
        <w:rPr>
          <w:b/>
          <w:color w:val="000000"/>
          <w:sz w:val="24"/>
          <w:szCs w:val="24"/>
        </w:rPr>
        <w:lastRenderedPageBreak/>
        <w:t>27.</w:t>
      </w:r>
      <w:r w:rsidR="00675874">
        <w:rPr>
          <w:b/>
          <w:color w:val="000000"/>
          <w:sz w:val="24"/>
          <w:szCs w:val="24"/>
        </w:rPr>
        <w:t>10.1</w:t>
      </w:r>
      <w:r w:rsidRPr="00045654">
        <w:rPr>
          <w:color w:val="000000"/>
          <w:sz w:val="24"/>
          <w:szCs w:val="24"/>
        </w:rPr>
        <w:t xml:space="preserve"> Suspensão temporária de participação em licitação e impedimento de contratar com o</w:t>
      </w:r>
      <w:r w:rsidRPr="00045654">
        <w:rPr>
          <w:b/>
          <w:bCs/>
          <w:color w:val="000000"/>
          <w:sz w:val="24"/>
          <w:szCs w:val="24"/>
        </w:rPr>
        <w:t>Município de Santo Antônio de Pádua</w:t>
      </w:r>
      <w:r w:rsidRPr="00045654">
        <w:rPr>
          <w:color w:val="000000"/>
          <w:sz w:val="24"/>
          <w:szCs w:val="24"/>
        </w:rPr>
        <w:t>, por prazo não superior a dois anos;</w:t>
      </w:r>
    </w:p>
    <w:p w:rsidR="00045654" w:rsidRPr="00045654" w:rsidRDefault="00045654" w:rsidP="005E5A62">
      <w:pPr>
        <w:pStyle w:val="Corpodetexto"/>
        <w:ind w:firstLine="708"/>
        <w:rPr>
          <w:b/>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2. </w:t>
      </w:r>
      <w:r w:rsidRPr="00045654">
        <w:rPr>
          <w:color w:val="000000"/>
          <w:sz w:val="24"/>
          <w:szCs w:val="24"/>
        </w:rPr>
        <w:t>Declaração de inidoneidade para licitar ou contratar com a Administração Pública, enquanto perdurarem os motivos determinantes da punição ou até que seja promovida a reabilitação.</w:t>
      </w:r>
    </w:p>
    <w:p w:rsidR="00045654" w:rsidRPr="00045654" w:rsidRDefault="00045654" w:rsidP="005E5A62">
      <w:pPr>
        <w:ind w:firstLine="708"/>
        <w:jc w:val="both"/>
        <w:rPr>
          <w:b/>
          <w:color w:val="000000"/>
          <w:szCs w:val="24"/>
        </w:rPr>
      </w:pPr>
      <w:r w:rsidRPr="00045654">
        <w:rPr>
          <w:b/>
          <w:color w:val="000000"/>
          <w:szCs w:val="24"/>
        </w:rPr>
        <w:t>27.</w:t>
      </w:r>
      <w:r w:rsidR="00675874">
        <w:rPr>
          <w:b/>
          <w:color w:val="000000"/>
          <w:szCs w:val="24"/>
        </w:rPr>
        <w:t>10.</w:t>
      </w:r>
      <w:r w:rsidRPr="00045654">
        <w:rPr>
          <w:b/>
          <w:color w:val="000000"/>
          <w:szCs w:val="24"/>
        </w:rPr>
        <w:t>3.</w:t>
      </w:r>
      <w:r w:rsidRPr="00045654">
        <w:rPr>
          <w:color w:val="000000"/>
          <w:szCs w:val="24"/>
        </w:rPr>
        <w:t xml:space="preserve"> A advertência será aplicada em casos de faltas leves, assim entendidas aquelas que não acarretem prejuízo ao interesse do </w:t>
      </w:r>
      <w:r w:rsidRPr="00045654">
        <w:rPr>
          <w:b/>
          <w:color w:val="000000"/>
          <w:szCs w:val="24"/>
        </w:rPr>
        <w:t>objeto.</w:t>
      </w:r>
    </w:p>
    <w:p w:rsidR="00045654" w:rsidRPr="00045654" w:rsidRDefault="00045654" w:rsidP="005E5A62">
      <w:pPr>
        <w:pStyle w:val="Corpodetexto"/>
        <w:ind w:firstLine="708"/>
        <w:rPr>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4. </w:t>
      </w:r>
      <w:r w:rsidRPr="00045654">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045654" w:rsidRPr="00045654" w:rsidRDefault="00045654" w:rsidP="005E5A62">
      <w:pPr>
        <w:pStyle w:val="Corpodetexto"/>
        <w:ind w:firstLine="708"/>
        <w:rPr>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5. </w:t>
      </w:r>
      <w:r w:rsidRPr="00045654">
        <w:rPr>
          <w:color w:val="000000"/>
          <w:sz w:val="24"/>
          <w:szCs w:val="24"/>
        </w:rPr>
        <w:t>Reincidência em descumprimento do prazo contratual;</w:t>
      </w:r>
    </w:p>
    <w:p w:rsidR="00045654" w:rsidRPr="00045654" w:rsidRDefault="00045654" w:rsidP="005E5A62">
      <w:pPr>
        <w:pStyle w:val="Corpodetexto"/>
        <w:ind w:firstLine="708"/>
        <w:rPr>
          <w:color w:val="000000"/>
          <w:sz w:val="24"/>
          <w:szCs w:val="24"/>
        </w:rPr>
      </w:pPr>
      <w:r w:rsidRPr="00045654">
        <w:rPr>
          <w:b/>
          <w:color w:val="000000"/>
          <w:sz w:val="24"/>
          <w:szCs w:val="24"/>
        </w:rPr>
        <w:t xml:space="preserve">27.6. </w:t>
      </w:r>
      <w:r w:rsidRPr="00045654">
        <w:rPr>
          <w:color w:val="000000"/>
          <w:sz w:val="24"/>
          <w:szCs w:val="24"/>
        </w:rPr>
        <w:t>Descumprimento parcial total ou parcial de obrigação contratual;</w:t>
      </w:r>
    </w:p>
    <w:p w:rsidR="00045654" w:rsidRPr="00045654" w:rsidRDefault="00045654" w:rsidP="005E5A62">
      <w:pPr>
        <w:pStyle w:val="Corpodetexto"/>
        <w:ind w:firstLine="708"/>
        <w:rPr>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7. </w:t>
      </w:r>
      <w:r w:rsidRPr="00045654">
        <w:rPr>
          <w:color w:val="000000"/>
          <w:sz w:val="24"/>
          <w:szCs w:val="24"/>
        </w:rPr>
        <w:t>Rescisão do contrato;</w:t>
      </w:r>
    </w:p>
    <w:p w:rsidR="00045654" w:rsidRPr="00045654" w:rsidRDefault="00045654" w:rsidP="005E5A62">
      <w:pPr>
        <w:pStyle w:val="Corpodetexto"/>
        <w:ind w:firstLine="708"/>
        <w:rPr>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8. </w:t>
      </w:r>
      <w:r w:rsidRPr="00045654">
        <w:rPr>
          <w:color w:val="000000"/>
          <w:sz w:val="24"/>
          <w:szCs w:val="24"/>
        </w:rPr>
        <w:t xml:space="preserve">Tenha sofrido condenação definitiva por praticar, por meios dolos </w:t>
      </w:r>
      <w:proofErr w:type="gramStart"/>
      <w:r w:rsidRPr="00045654">
        <w:rPr>
          <w:color w:val="000000"/>
          <w:sz w:val="24"/>
          <w:szCs w:val="24"/>
        </w:rPr>
        <w:t>os, fraude</w:t>
      </w:r>
      <w:proofErr w:type="gramEnd"/>
      <w:r w:rsidRPr="00045654">
        <w:rPr>
          <w:color w:val="000000"/>
          <w:sz w:val="24"/>
          <w:szCs w:val="24"/>
        </w:rPr>
        <w:t xml:space="preserve"> fiscal no recolhimento de quaisquer tributos;</w:t>
      </w:r>
    </w:p>
    <w:p w:rsidR="00045654" w:rsidRPr="00045654" w:rsidRDefault="00045654" w:rsidP="005E5A62">
      <w:pPr>
        <w:pStyle w:val="Corpodetexto"/>
        <w:ind w:firstLine="708"/>
        <w:rPr>
          <w:color w:val="000000"/>
          <w:sz w:val="24"/>
          <w:szCs w:val="24"/>
        </w:rPr>
      </w:pPr>
      <w:r w:rsidRPr="00045654">
        <w:rPr>
          <w:b/>
          <w:color w:val="000000"/>
          <w:sz w:val="24"/>
          <w:szCs w:val="24"/>
        </w:rPr>
        <w:t>27.</w:t>
      </w:r>
      <w:r w:rsidR="00675874">
        <w:rPr>
          <w:b/>
          <w:color w:val="000000"/>
          <w:sz w:val="24"/>
          <w:szCs w:val="24"/>
        </w:rPr>
        <w:t>10.</w:t>
      </w:r>
      <w:r w:rsidRPr="00045654">
        <w:rPr>
          <w:b/>
          <w:color w:val="000000"/>
          <w:sz w:val="24"/>
          <w:szCs w:val="24"/>
        </w:rPr>
        <w:t xml:space="preserve">9. </w:t>
      </w:r>
      <w:r w:rsidRPr="00045654">
        <w:rPr>
          <w:color w:val="000000"/>
          <w:sz w:val="24"/>
          <w:szCs w:val="24"/>
        </w:rPr>
        <w:t>Tenha praticado atos ilícitos visando frustrar os objetivos da licitação;</w:t>
      </w:r>
    </w:p>
    <w:p w:rsidR="00045654" w:rsidRPr="00045654" w:rsidRDefault="00675874" w:rsidP="005E5A62">
      <w:pPr>
        <w:pStyle w:val="Corpodetexto"/>
        <w:ind w:firstLine="708"/>
        <w:rPr>
          <w:color w:val="000000"/>
          <w:sz w:val="24"/>
          <w:szCs w:val="24"/>
        </w:rPr>
      </w:pPr>
      <w:r w:rsidRPr="00045654">
        <w:rPr>
          <w:b/>
          <w:color w:val="000000"/>
          <w:sz w:val="24"/>
          <w:szCs w:val="24"/>
        </w:rPr>
        <w:t>27.10.</w:t>
      </w:r>
      <w:r>
        <w:rPr>
          <w:b/>
          <w:color w:val="000000"/>
          <w:sz w:val="24"/>
          <w:szCs w:val="24"/>
        </w:rPr>
        <w:t>11</w:t>
      </w:r>
      <w:r w:rsidRPr="00045654">
        <w:rPr>
          <w:b/>
          <w:color w:val="000000"/>
          <w:sz w:val="24"/>
          <w:szCs w:val="24"/>
        </w:rPr>
        <w:t xml:space="preserve">. </w:t>
      </w:r>
      <w:r w:rsidRPr="00D33A97">
        <w:rPr>
          <w:bCs/>
          <w:color w:val="000000"/>
          <w:sz w:val="24"/>
          <w:szCs w:val="24"/>
        </w:rPr>
        <w:t>Demonstre</w:t>
      </w:r>
      <w:r w:rsidR="00045654" w:rsidRPr="00045654">
        <w:rPr>
          <w:color w:val="000000"/>
          <w:sz w:val="24"/>
          <w:szCs w:val="24"/>
        </w:rPr>
        <w:t xml:space="preserve"> não possuir idoneidade para contratar com a Administração em virtude de atos ilícitos praticados.</w:t>
      </w:r>
    </w:p>
    <w:p w:rsidR="00045654" w:rsidRPr="00045654" w:rsidRDefault="00045654" w:rsidP="005E5A62">
      <w:pPr>
        <w:pStyle w:val="Corpodetexto"/>
        <w:ind w:firstLine="708"/>
        <w:rPr>
          <w:color w:val="000000"/>
          <w:sz w:val="24"/>
          <w:szCs w:val="24"/>
        </w:rPr>
      </w:pPr>
      <w:r w:rsidRPr="00045654">
        <w:rPr>
          <w:b/>
          <w:color w:val="000000"/>
          <w:sz w:val="24"/>
          <w:szCs w:val="24"/>
        </w:rPr>
        <w:t>27.10.1</w:t>
      </w:r>
      <w:r w:rsidR="00675874">
        <w:rPr>
          <w:b/>
          <w:color w:val="000000"/>
          <w:sz w:val="24"/>
          <w:szCs w:val="24"/>
        </w:rPr>
        <w:t>3</w:t>
      </w:r>
      <w:r w:rsidRPr="00045654">
        <w:rPr>
          <w:b/>
          <w:color w:val="000000"/>
          <w:sz w:val="24"/>
          <w:szCs w:val="24"/>
        </w:rPr>
        <w:t xml:space="preserve">. </w:t>
      </w:r>
      <w:r w:rsidRPr="00045654">
        <w:rPr>
          <w:color w:val="000000"/>
          <w:sz w:val="24"/>
          <w:szCs w:val="24"/>
        </w:rPr>
        <w:t>As penalidades previstas de advertência, suspensão temporária e declaração de inidoneidade poderão ser aplicadas juntamente com a pena de multa, sendo asseguradaà Contratada a defesa prévia, no respectivo processo, no prazo de 05 (cinco) dias úteis, contados da notificação administrativa.</w:t>
      </w:r>
    </w:p>
    <w:p w:rsidR="00045654" w:rsidRPr="00045654" w:rsidRDefault="00675874" w:rsidP="005E5A62">
      <w:pPr>
        <w:ind w:firstLine="708"/>
        <w:jc w:val="both"/>
        <w:rPr>
          <w:color w:val="000000"/>
          <w:szCs w:val="24"/>
        </w:rPr>
      </w:pPr>
      <w:r>
        <w:rPr>
          <w:b/>
          <w:color w:val="000000"/>
          <w:szCs w:val="24"/>
        </w:rPr>
        <w:t>27.10.14</w:t>
      </w:r>
      <w:r w:rsidR="00045654" w:rsidRPr="00045654">
        <w:rPr>
          <w:b/>
          <w:color w:val="000000"/>
          <w:szCs w:val="24"/>
        </w:rPr>
        <w:t>.</w:t>
      </w:r>
      <w:r w:rsidR="00045654" w:rsidRPr="00045654">
        <w:rPr>
          <w:color w:val="000000"/>
          <w:szCs w:val="24"/>
        </w:rPr>
        <w:t xml:space="preserve"> Ocorrendo atraso injustificado na </w:t>
      </w:r>
      <w:r w:rsidR="00D33A97">
        <w:rPr>
          <w:color w:val="000000"/>
          <w:szCs w:val="24"/>
        </w:rPr>
        <w:t>execução do serviço</w:t>
      </w:r>
      <w:r w:rsidR="00045654" w:rsidRPr="00D33A97">
        <w:rPr>
          <w:bCs/>
          <w:color w:val="000000"/>
          <w:szCs w:val="24"/>
        </w:rPr>
        <w:t>,</w:t>
      </w:r>
      <w:r w:rsidR="00045654" w:rsidRPr="00045654">
        <w:rPr>
          <w:color w:val="000000"/>
          <w:szCs w:val="24"/>
        </w:rPr>
        <w:t xml:space="preserve"> por culpa da Contratada, ser-lhe-á aplicada multa moratória de 1% (um por cento), por dia útil, sobre o valor da prestação em atraso, constituindo-se em mora independente de notificação ou interpelação.</w:t>
      </w:r>
    </w:p>
    <w:p w:rsidR="00045654" w:rsidRPr="00045654" w:rsidRDefault="00675874" w:rsidP="005E5A62">
      <w:pPr>
        <w:pStyle w:val="Corpodetexto"/>
        <w:ind w:firstLine="708"/>
        <w:rPr>
          <w:b/>
          <w:color w:val="000000"/>
          <w:sz w:val="24"/>
          <w:szCs w:val="24"/>
        </w:rPr>
      </w:pPr>
      <w:r>
        <w:rPr>
          <w:b/>
          <w:color w:val="000000"/>
          <w:sz w:val="24"/>
          <w:szCs w:val="24"/>
        </w:rPr>
        <w:t>27.10.15</w:t>
      </w:r>
      <w:r w:rsidR="00045654" w:rsidRPr="00045654">
        <w:rPr>
          <w:b/>
          <w:color w:val="000000"/>
          <w:sz w:val="24"/>
          <w:szCs w:val="24"/>
        </w:rPr>
        <w:t>.</w:t>
      </w:r>
      <w:r w:rsidR="00045654" w:rsidRPr="00045654">
        <w:rPr>
          <w:color w:val="000000"/>
          <w:sz w:val="24"/>
          <w:szCs w:val="24"/>
        </w:rPr>
        <w:t xml:space="preserve"> A recusa injustificada da licitante vencedora em assinar o contrato no prazo estipulado</w:t>
      </w:r>
      <w:proofErr w:type="gramStart"/>
      <w:r w:rsidR="00045654" w:rsidRPr="00045654">
        <w:rPr>
          <w:b/>
          <w:color w:val="000000"/>
          <w:sz w:val="24"/>
          <w:szCs w:val="24"/>
        </w:rPr>
        <w:t>,</w:t>
      </w:r>
      <w:r w:rsidR="00045654" w:rsidRPr="00045654">
        <w:rPr>
          <w:color w:val="000000"/>
          <w:sz w:val="24"/>
          <w:szCs w:val="24"/>
        </w:rPr>
        <w:t xml:space="preserve"> importa</w:t>
      </w:r>
      <w:proofErr w:type="gramEnd"/>
      <w:r w:rsidR="00045654" w:rsidRPr="00045654">
        <w:rPr>
          <w:color w:val="000000"/>
          <w:sz w:val="24"/>
          <w:szCs w:val="24"/>
        </w:rPr>
        <w:t xml:space="preserve">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00045654" w:rsidRPr="00045654">
        <w:rPr>
          <w:b/>
          <w:color w:val="000000"/>
          <w:sz w:val="24"/>
          <w:szCs w:val="24"/>
        </w:rPr>
        <w:t xml:space="preserve">Município de Santo Antônio de Pádua </w:t>
      </w:r>
      <w:r w:rsidRPr="00045654">
        <w:rPr>
          <w:color w:val="000000"/>
          <w:sz w:val="24"/>
          <w:szCs w:val="24"/>
        </w:rPr>
        <w:t>convocar</w:t>
      </w:r>
      <w:r w:rsidR="00045654" w:rsidRPr="00045654">
        <w:rPr>
          <w:color w:val="000000"/>
          <w:sz w:val="24"/>
          <w:szCs w:val="24"/>
        </w:rPr>
        <w:t xml:space="preserve"> a licitante remanescente, na forma do </w:t>
      </w:r>
      <w:r w:rsidR="00045654" w:rsidRPr="00045654">
        <w:rPr>
          <w:b/>
          <w:color w:val="000000"/>
          <w:sz w:val="24"/>
          <w:szCs w:val="24"/>
        </w:rPr>
        <w:t>artigo 64, § 2º da Lei Federal nº 8.666/93.</w:t>
      </w:r>
    </w:p>
    <w:p w:rsidR="00045654" w:rsidRPr="00045654" w:rsidRDefault="00045654" w:rsidP="005E5A62">
      <w:pPr>
        <w:pStyle w:val="Corpodetexto2"/>
        <w:ind w:firstLine="708"/>
        <w:jc w:val="both"/>
        <w:rPr>
          <w:color w:val="000000"/>
          <w:sz w:val="24"/>
          <w:szCs w:val="24"/>
        </w:rPr>
      </w:pPr>
      <w:r w:rsidRPr="00045654">
        <w:rPr>
          <w:b/>
          <w:color w:val="000000"/>
          <w:sz w:val="24"/>
          <w:szCs w:val="24"/>
        </w:rPr>
        <w:t>27.10.</w:t>
      </w:r>
      <w:r w:rsidR="00675874">
        <w:rPr>
          <w:b/>
          <w:color w:val="000000"/>
          <w:sz w:val="24"/>
          <w:szCs w:val="24"/>
        </w:rPr>
        <w:t>16</w:t>
      </w:r>
      <w:r w:rsidRPr="00045654">
        <w:rPr>
          <w:b/>
          <w:color w:val="000000"/>
          <w:sz w:val="24"/>
          <w:szCs w:val="24"/>
        </w:rPr>
        <w:t>.</w:t>
      </w:r>
      <w:r w:rsidRPr="00045654">
        <w:rPr>
          <w:color w:val="000000"/>
          <w:sz w:val="24"/>
          <w:szCs w:val="24"/>
        </w:rPr>
        <w:t xml:space="preserve"> Os danos e perdas decorrentes de culpa ou dolo da Contratada serão ressarcidos ao </w:t>
      </w:r>
      <w:r w:rsidRPr="00045654">
        <w:rPr>
          <w:b/>
          <w:color w:val="000000"/>
          <w:sz w:val="24"/>
          <w:szCs w:val="24"/>
        </w:rPr>
        <w:t xml:space="preserve">Município de Santo Antônio de Pádua </w:t>
      </w:r>
      <w:r w:rsidRPr="00045654">
        <w:rPr>
          <w:color w:val="000000"/>
          <w:sz w:val="24"/>
          <w:szCs w:val="24"/>
        </w:rPr>
        <w:t xml:space="preserve">no prazo máximo de </w:t>
      </w:r>
      <w:r w:rsidRPr="00045654">
        <w:rPr>
          <w:b/>
          <w:color w:val="000000"/>
          <w:sz w:val="24"/>
          <w:szCs w:val="24"/>
        </w:rPr>
        <w:t>03 (três) dias</w:t>
      </w:r>
      <w:r w:rsidRPr="00045654">
        <w:rPr>
          <w:color w:val="000000"/>
          <w:sz w:val="24"/>
          <w:szCs w:val="24"/>
        </w:rPr>
        <w:t>, contados de notificação administrativa, sob pena de multa de 0,5% (meio por cento) sobre o valor do contrato, por dia de atraso.</w:t>
      </w:r>
    </w:p>
    <w:p w:rsidR="00045654" w:rsidRPr="00045654" w:rsidRDefault="00045654" w:rsidP="005E5A62">
      <w:pPr>
        <w:ind w:firstLine="708"/>
        <w:jc w:val="both"/>
        <w:rPr>
          <w:color w:val="000000"/>
          <w:szCs w:val="24"/>
        </w:rPr>
      </w:pPr>
      <w:r w:rsidRPr="00045654">
        <w:rPr>
          <w:b/>
          <w:color w:val="000000"/>
          <w:szCs w:val="24"/>
        </w:rPr>
        <w:t>27.10.</w:t>
      </w:r>
      <w:r w:rsidR="00675874">
        <w:rPr>
          <w:b/>
          <w:color w:val="000000"/>
          <w:szCs w:val="24"/>
        </w:rPr>
        <w:t>17</w:t>
      </w:r>
      <w:r w:rsidRPr="00045654">
        <w:rPr>
          <w:b/>
          <w:color w:val="000000"/>
          <w:szCs w:val="24"/>
        </w:rPr>
        <w:t xml:space="preserve">. </w:t>
      </w:r>
      <w:r w:rsidRPr="00045654">
        <w:rPr>
          <w:color w:val="000000"/>
          <w:szCs w:val="24"/>
        </w:rPr>
        <w:t xml:space="preserve">As multas previstas neste ato convocatório não têm caráter compensatório e o seu pagamento não elide a responsabilidade da Contratada pelos danos causados ao </w:t>
      </w:r>
      <w:r w:rsidRPr="00045654">
        <w:rPr>
          <w:b/>
          <w:color w:val="000000"/>
          <w:szCs w:val="24"/>
        </w:rPr>
        <w:t xml:space="preserve">Município de Santo Antônio de Pádua </w:t>
      </w:r>
      <w:r w:rsidRPr="00045654">
        <w:rPr>
          <w:color w:val="000000"/>
          <w:szCs w:val="24"/>
        </w:rPr>
        <w:t xml:space="preserve">e, ainda, não impede que sejam aplicadas outras sanções previstas em leie que o contrato seja rescindido unilateralmente.  </w:t>
      </w:r>
    </w:p>
    <w:p w:rsidR="00045654" w:rsidRPr="00045654" w:rsidRDefault="00675874" w:rsidP="005E5A62">
      <w:pPr>
        <w:ind w:firstLine="708"/>
        <w:jc w:val="both"/>
        <w:rPr>
          <w:color w:val="000000"/>
          <w:szCs w:val="24"/>
        </w:rPr>
      </w:pPr>
      <w:r>
        <w:rPr>
          <w:b/>
          <w:color w:val="000000"/>
          <w:szCs w:val="24"/>
        </w:rPr>
        <w:t>27.10.18</w:t>
      </w:r>
      <w:r w:rsidR="00045654" w:rsidRPr="00045654">
        <w:rPr>
          <w:b/>
          <w:color w:val="000000"/>
          <w:szCs w:val="24"/>
        </w:rPr>
        <w:t>.</w:t>
      </w:r>
      <w:r w:rsidR="00045654" w:rsidRPr="00045654">
        <w:rPr>
          <w:color w:val="000000"/>
          <w:szCs w:val="24"/>
        </w:rPr>
        <w:t xml:space="preserve"> A multa aplicada deverá ser recolhida dentro do prazo de03 (três) dias a contar da correspondente notificação e poderá ser descontada de eventuais créditos que a Contratadatenha junto ao </w:t>
      </w:r>
      <w:r w:rsidR="00045654" w:rsidRPr="00045654">
        <w:rPr>
          <w:b/>
          <w:color w:val="000000"/>
          <w:szCs w:val="24"/>
        </w:rPr>
        <w:t>Município de Santo Antônio de Pádua</w:t>
      </w:r>
      <w:r w:rsidR="00045654" w:rsidRPr="00045654">
        <w:rPr>
          <w:color w:val="000000"/>
          <w:szCs w:val="24"/>
        </w:rPr>
        <w:t>, sem embargo de ser cobrada judicialmente.</w:t>
      </w:r>
    </w:p>
    <w:p w:rsidR="00045654" w:rsidRDefault="00045654" w:rsidP="005E5A62">
      <w:pPr>
        <w:ind w:firstLine="708"/>
        <w:jc w:val="both"/>
        <w:rPr>
          <w:color w:val="000000"/>
          <w:szCs w:val="24"/>
        </w:rPr>
      </w:pPr>
      <w:r w:rsidRPr="00045654">
        <w:rPr>
          <w:b/>
          <w:color w:val="000000"/>
          <w:szCs w:val="24"/>
        </w:rPr>
        <w:t>27.10.</w:t>
      </w:r>
      <w:r w:rsidR="00675874">
        <w:rPr>
          <w:b/>
          <w:color w:val="000000"/>
          <w:szCs w:val="24"/>
        </w:rPr>
        <w:t>19</w:t>
      </w:r>
      <w:r w:rsidRPr="00045654">
        <w:rPr>
          <w:b/>
          <w:color w:val="000000"/>
          <w:szCs w:val="24"/>
        </w:rPr>
        <w:t>.</w:t>
      </w:r>
      <w:r w:rsidRPr="00045654">
        <w:rPr>
          <w:color w:val="000000"/>
          <w:szCs w:val="24"/>
        </w:rPr>
        <w:t xml:space="preserve"> Constituem motivos para rescisão do contrato, por ato unilateral do Contratante, os motivos previstos no </w:t>
      </w:r>
      <w:r w:rsidRPr="00045654">
        <w:rPr>
          <w:b/>
          <w:color w:val="000000"/>
          <w:szCs w:val="24"/>
        </w:rPr>
        <w:t>artigo 78, I a XI da Lei Federal nº 8.666/93,</w:t>
      </w:r>
      <w:r w:rsidRPr="00045654">
        <w:rPr>
          <w:color w:val="000000"/>
          <w:szCs w:val="24"/>
        </w:rPr>
        <w:t xml:space="preserve"> mediante decisão fundamentada, assegurados o contraditório, a defesa prév</w:t>
      </w:r>
      <w:r w:rsidR="0003403E">
        <w:rPr>
          <w:color w:val="000000"/>
          <w:szCs w:val="24"/>
        </w:rPr>
        <w:t>ia e ampla defesa, acarretando à</w:t>
      </w:r>
      <w:r w:rsidRPr="00045654">
        <w:rPr>
          <w:color w:val="000000"/>
          <w:szCs w:val="24"/>
        </w:rPr>
        <w:t xml:space="preserve"> Contratada, no que </w:t>
      </w:r>
      <w:proofErr w:type="gramStart"/>
      <w:r w:rsidRPr="00045654">
        <w:rPr>
          <w:color w:val="000000"/>
          <w:szCs w:val="24"/>
        </w:rPr>
        <w:t>couber</w:t>
      </w:r>
      <w:proofErr w:type="gramEnd"/>
      <w:r w:rsidRPr="00045654">
        <w:rPr>
          <w:color w:val="000000"/>
          <w:szCs w:val="24"/>
        </w:rPr>
        <w:t xml:space="preserve">, as consequências previstas no </w:t>
      </w:r>
      <w:r w:rsidRPr="00045654">
        <w:rPr>
          <w:b/>
          <w:color w:val="000000"/>
          <w:szCs w:val="24"/>
        </w:rPr>
        <w:t>artigo 80 do mesmo diploma legal</w:t>
      </w:r>
      <w:r w:rsidRPr="00045654">
        <w:rPr>
          <w:color w:val="000000"/>
          <w:szCs w:val="24"/>
        </w:rPr>
        <w:t>, sem prejuízo das sanções estipulada em leis e neste edital.</w:t>
      </w:r>
    </w:p>
    <w:p w:rsidR="000A26D9" w:rsidRDefault="000A26D9" w:rsidP="005E5A62">
      <w:pPr>
        <w:ind w:firstLine="708"/>
        <w:jc w:val="both"/>
        <w:rPr>
          <w:color w:val="000000"/>
          <w:szCs w:val="24"/>
        </w:rPr>
      </w:pPr>
    </w:p>
    <w:p w:rsidR="000F7F9F" w:rsidRDefault="000A26D9" w:rsidP="000F7F9F">
      <w:pPr>
        <w:jc w:val="both"/>
        <w:rPr>
          <w:b/>
          <w:color w:val="000000"/>
          <w:szCs w:val="24"/>
        </w:rPr>
      </w:pPr>
      <w:r>
        <w:rPr>
          <w:b/>
          <w:color w:val="000000"/>
          <w:szCs w:val="24"/>
        </w:rPr>
        <w:t>28</w:t>
      </w:r>
      <w:r w:rsidR="0003403E">
        <w:rPr>
          <w:b/>
          <w:color w:val="000000"/>
          <w:szCs w:val="24"/>
        </w:rPr>
        <w:t xml:space="preserve">. </w:t>
      </w:r>
      <w:r w:rsidRPr="000A26D9">
        <w:rPr>
          <w:b/>
          <w:color w:val="000000"/>
          <w:szCs w:val="24"/>
        </w:rPr>
        <w:t>PARTICIPAÇÃO DE CONSÓRCIO DE EMPRESAS OU COOPERATIVAS</w:t>
      </w:r>
      <w:r w:rsidR="000F7F9F">
        <w:rPr>
          <w:b/>
          <w:color w:val="000000"/>
          <w:szCs w:val="24"/>
        </w:rPr>
        <w:t xml:space="preserve"> </w:t>
      </w:r>
    </w:p>
    <w:p w:rsidR="000A26D9" w:rsidRPr="0003403E" w:rsidRDefault="000A26D9" w:rsidP="000F7F9F">
      <w:pPr>
        <w:jc w:val="both"/>
        <w:rPr>
          <w:b/>
          <w:color w:val="000000"/>
          <w:szCs w:val="24"/>
        </w:rPr>
      </w:pPr>
      <w:r w:rsidRPr="006914C5">
        <w:rPr>
          <w:b/>
          <w:color w:val="000000"/>
          <w:szCs w:val="24"/>
        </w:rPr>
        <w:t>28</w:t>
      </w:r>
      <w:r w:rsidR="006914C5" w:rsidRPr="006914C5">
        <w:rPr>
          <w:b/>
          <w:color w:val="000000"/>
          <w:szCs w:val="24"/>
        </w:rPr>
        <w:t>.1.</w:t>
      </w:r>
      <w:r w:rsidR="000F7F9F">
        <w:rPr>
          <w:b/>
          <w:color w:val="000000"/>
          <w:szCs w:val="24"/>
        </w:rPr>
        <w:t xml:space="preserve"> </w:t>
      </w:r>
      <w:r w:rsidRPr="000A26D9">
        <w:rPr>
          <w:color w:val="000000"/>
          <w:szCs w:val="24"/>
        </w:rPr>
        <w:t xml:space="preserve">Não será admitida a participação de </w:t>
      </w:r>
      <w:r w:rsidR="0003403E">
        <w:rPr>
          <w:color w:val="000000"/>
          <w:szCs w:val="24"/>
        </w:rPr>
        <w:t xml:space="preserve">pessoas jurídicas em consórcio, </w:t>
      </w:r>
      <w:r w:rsidRPr="000A26D9">
        <w:rPr>
          <w:color w:val="000000"/>
          <w:szCs w:val="24"/>
        </w:rPr>
        <w:t>qualquer que seja sua forma de constituição</w:t>
      </w:r>
      <w:r w:rsidR="0003403E">
        <w:rPr>
          <w:color w:val="000000"/>
          <w:szCs w:val="24"/>
        </w:rPr>
        <w:t xml:space="preserve">, por não se tratar de execução </w:t>
      </w:r>
      <w:r w:rsidRPr="000A26D9">
        <w:rPr>
          <w:color w:val="000000"/>
          <w:szCs w:val="24"/>
        </w:rPr>
        <w:t>contratual de alta complexidade.</w:t>
      </w:r>
      <w:r w:rsidRPr="000A26D9">
        <w:rPr>
          <w:color w:val="000000"/>
          <w:szCs w:val="24"/>
        </w:rPr>
        <w:br/>
      </w:r>
      <w:r w:rsidRPr="006914C5">
        <w:rPr>
          <w:b/>
          <w:color w:val="000000"/>
          <w:szCs w:val="24"/>
        </w:rPr>
        <w:t>28</w:t>
      </w:r>
      <w:r w:rsidR="006914C5" w:rsidRPr="006914C5">
        <w:rPr>
          <w:b/>
          <w:color w:val="000000"/>
          <w:szCs w:val="24"/>
        </w:rPr>
        <w:t>.2</w:t>
      </w:r>
      <w:r w:rsidR="006914C5">
        <w:rPr>
          <w:color w:val="000000"/>
          <w:szCs w:val="24"/>
        </w:rPr>
        <w:t xml:space="preserve">. </w:t>
      </w:r>
      <w:r w:rsidRPr="000A26D9">
        <w:rPr>
          <w:color w:val="000000"/>
          <w:szCs w:val="24"/>
        </w:rPr>
        <w:t>Não será admitida a participaç</w:t>
      </w:r>
      <w:r w:rsidR="0003403E">
        <w:rPr>
          <w:color w:val="000000"/>
          <w:szCs w:val="24"/>
        </w:rPr>
        <w:t xml:space="preserve">ão de cooperativas, em razão de </w:t>
      </w:r>
      <w:r w:rsidRPr="000A26D9">
        <w:rPr>
          <w:color w:val="000000"/>
          <w:szCs w:val="24"/>
        </w:rPr>
        <w:t>legalmente não estarem autorizadas a op</w:t>
      </w:r>
      <w:r w:rsidR="0003403E">
        <w:rPr>
          <w:color w:val="000000"/>
          <w:szCs w:val="24"/>
        </w:rPr>
        <w:t xml:space="preserve">erar com seguro automotivo, nos </w:t>
      </w:r>
      <w:r w:rsidRPr="000A26D9">
        <w:rPr>
          <w:color w:val="000000"/>
          <w:szCs w:val="24"/>
        </w:rPr>
        <w:t>termos do artigo 24, parágrafo único, do Decreto-Lei nº 73/96.</w:t>
      </w:r>
      <w:r w:rsidRPr="000A26D9">
        <w:rPr>
          <w:color w:val="000000"/>
          <w:szCs w:val="24"/>
        </w:rPr>
        <w:br/>
      </w:r>
      <w:r w:rsidRPr="006914C5">
        <w:rPr>
          <w:b/>
          <w:color w:val="000000"/>
          <w:szCs w:val="24"/>
        </w:rPr>
        <w:t>2</w:t>
      </w:r>
      <w:r w:rsidR="006914C5" w:rsidRPr="006914C5">
        <w:rPr>
          <w:b/>
          <w:color w:val="000000"/>
          <w:szCs w:val="24"/>
        </w:rPr>
        <w:t>8.3.</w:t>
      </w:r>
      <w:r w:rsidR="000F7F9F">
        <w:rPr>
          <w:b/>
          <w:color w:val="000000"/>
          <w:szCs w:val="24"/>
        </w:rPr>
        <w:t xml:space="preserve"> </w:t>
      </w:r>
      <w:r w:rsidRPr="000A26D9">
        <w:rPr>
          <w:color w:val="000000"/>
          <w:szCs w:val="24"/>
        </w:rPr>
        <w:t>De acordo com o art. 18, alínea “b”, da</w:t>
      </w:r>
      <w:r w:rsidR="0003403E">
        <w:rPr>
          <w:color w:val="000000"/>
          <w:szCs w:val="24"/>
        </w:rPr>
        <w:t xml:space="preserve"> Lei nº. 4.594, de 29/12/64 c/c </w:t>
      </w:r>
      <w:r w:rsidRPr="000A26D9">
        <w:rPr>
          <w:color w:val="000000"/>
          <w:szCs w:val="24"/>
        </w:rPr>
        <w:t>com o art. 24 do Decreto-Lei nº. 73,</w:t>
      </w:r>
      <w:r w:rsidR="0003403E">
        <w:rPr>
          <w:color w:val="000000"/>
          <w:szCs w:val="24"/>
        </w:rPr>
        <w:t xml:space="preserve"> de 21/11/66, a participação se </w:t>
      </w:r>
      <w:r w:rsidRPr="000A26D9">
        <w:rPr>
          <w:color w:val="000000"/>
          <w:szCs w:val="24"/>
        </w:rPr>
        <w:t>restringirá às sociedades constituídas na forma de S.A., devidamente</w:t>
      </w:r>
      <w:r w:rsidRPr="000A26D9">
        <w:rPr>
          <w:color w:val="000000"/>
          <w:szCs w:val="24"/>
        </w:rPr>
        <w:br/>
        <w:t>regularizadas junto à SUSEP, sendo veda</w:t>
      </w:r>
      <w:r w:rsidR="0003403E">
        <w:rPr>
          <w:color w:val="000000"/>
          <w:szCs w:val="24"/>
        </w:rPr>
        <w:t xml:space="preserve">da a participação de corretoras </w:t>
      </w:r>
      <w:r w:rsidRPr="000A26D9">
        <w:rPr>
          <w:color w:val="000000"/>
          <w:szCs w:val="24"/>
        </w:rPr>
        <w:t>e/ou corretores</w:t>
      </w:r>
      <w:r w:rsidR="006914C5">
        <w:rPr>
          <w:color w:val="000000"/>
          <w:szCs w:val="24"/>
        </w:rPr>
        <w:t>.</w:t>
      </w:r>
    </w:p>
    <w:p w:rsidR="006914C5" w:rsidRDefault="006914C5" w:rsidP="000A26D9">
      <w:pPr>
        <w:jc w:val="both"/>
        <w:rPr>
          <w:color w:val="000000"/>
          <w:szCs w:val="24"/>
        </w:rPr>
      </w:pPr>
    </w:p>
    <w:p w:rsidR="000F7F9F" w:rsidRDefault="0003403E" w:rsidP="006137D5">
      <w:pPr>
        <w:jc w:val="both"/>
        <w:rPr>
          <w:b/>
          <w:color w:val="000000"/>
          <w:szCs w:val="24"/>
        </w:rPr>
      </w:pPr>
      <w:r>
        <w:rPr>
          <w:b/>
          <w:color w:val="000000"/>
          <w:szCs w:val="24"/>
        </w:rPr>
        <w:t xml:space="preserve">29. </w:t>
      </w:r>
      <w:r w:rsidR="006914C5" w:rsidRPr="006914C5">
        <w:rPr>
          <w:b/>
          <w:color w:val="000000"/>
          <w:szCs w:val="24"/>
        </w:rPr>
        <w:t>DA HIPÓTESE DE COSSEGURO E/OU RESSEGURO</w:t>
      </w:r>
      <w:r w:rsidR="000F7F9F">
        <w:rPr>
          <w:b/>
          <w:color w:val="000000"/>
          <w:szCs w:val="24"/>
        </w:rPr>
        <w:t xml:space="preserve"> </w:t>
      </w:r>
    </w:p>
    <w:p w:rsidR="008F3F79" w:rsidRDefault="006914C5" w:rsidP="006137D5">
      <w:pPr>
        <w:jc w:val="both"/>
        <w:rPr>
          <w:b/>
          <w:color w:val="000000"/>
          <w:szCs w:val="24"/>
        </w:rPr>
      </w:pPr>
      <w:r w:rsidRPr="006914C5">
        <w:rPr>
          <w:b/>
          <w:color w:val="000000"/>
          <w:szCs w:val="24"/>
        </w:rPr>
        <w:t>29.1.</w:t>
      </w:r>
      <w:r w:rsidR="000F7F9F">
        <w:rPr>
          <w:b/>
          <w:color w:val="000000"/>
          <w:szCs w:val="24"/>
        </w:rPr>
        <w:t xml:space="preserve"> </w:t>
      </w:r>
      <w:r w:rsidRPr="006914C5">
        <w:rPr>
          <w:color w:val="000000"/>
          <w:szCs w:val="24"/>
        </w:rPr>
        <w:t>Será admitida a participação de seg</w:t>
      </w:r>
      <w:r w:rsidR="0003403E">
        <w:rPr>
          <w:color w:val="000000"/>
          <w:szCs w:val="24"/>
        </w:rPr>
        <w:t xml:space="preserve">uradoras em regime de cosseguro </w:t>
      </w:r>
      <w:r w:rsidRPr="006914C5">
        <w:rPr>
          <w:color w:val="000000"/>
          <w:szCs w:val="24"/>
        </w:rPr>
        <w:t>e/ou resseguro, nos termos do Decreto-Lei n.º 73/66, da Lei Complem</w:t>
      </w:r>
      <w:r w:rsidR="0003403E">
        <w:rPr>
          <w:color w:val="000000"/>
          <w:szCs w:val="24"/>
        </w:rPr>
        <w:t xml:space="preserve">entar </w:t>
      </w:r>
      <w:r w:rsidRPr="006914C5">
        <w:rPr>
          <w:color w:val="000000"/>
          <w:szCs w:val="24"/>
        </w:rPr>
        <w:t>n.º 126/07, da Resolução CNSP n.º 1</w:t>
      </w:r>
      <w:r w:rsidR="0003403E">
        <w:rPr>
          <w:color w:val="000000"/>
          <w:szCs w:val="24"/>
        </w:rPr>
        <w:t xml:space="preserve">64/07 e demais normas vigentes, </w:t>
      </w:r>
      <w:r w:rsidRPr="006914C5">
        <w:rPr>
          <w:color w:val="000000"/>
          <w:szCs w:val="24"/>
        </w:rPr>
        <w:t>devendo a proposta única ser ap</w:t>
      </w:r>
      <w:r w:rsidR="0003403E">
        <w:rPr>
          <w:color w:val="000000"/>
          <w:szCs w:val="24"/>
        </w:rPr>
        <w:t xml:space="preserve">resentada pela líder, elencando </w:t>
      </w:r>
      <w:proofErr w:type="spellStart"/>
      <w:r w:rsidRPr="006914C5">
        <w:rPr>
          <w:color w:val="000000"/>
          <w:szCs w:val="24"/>
        </w:rPr>
        <w:t>cosseguradora</w:t>
      </w:r>
      <w:proofErr w:type="spellEnd"/>
      <w:r w:rsidRPr="006914C5">
        <w:rPr>
          <w:color w:val="000000"/>
          <w:szCs w:val="24"/>
        </w:rPr>
        <w:t>(s</w:t>
      </w:r>
      <w:r w:rsidR="0056743A" w:rsidRPr="006914C5">
        <w:rPr>
          <w:color w:val="000000"/>
          <w:szCs w:val="24"/>
        </w:rPr>
        <w:t xml:space="preserve">) </w:t>
      </w:r>
      <w:r w:rsidRPr="006914C5">
        <w:rPr>
          <w:color w:val="000000"/>
          <w:szCs w:val="24"/>
        </w:rPr>
        <w:t>/</w:t>
      </w:r>
      <w:proofErr w:type="spellStart"/>
      <w:r w:rsidRPr="006914C5">
        <w:rPr>
          <w:color w:val="000000"/>
          <w:szCs w:val="24"/>
        </w:rPr>
        <w:t>ressegurador</w:t>
      </w:r>
      <w:proofErr w:type="spellEnd"/>
      <w:r w:rsidRPr="006914C5">
        <w:rPr>
          <w:color w:val="000000"/>
          <w:szCs w:val="24"/>
        </w:rPr>
        <w:t xml:space="preserve">, bem como </w:t>
      </w:r>
      <w:r w:rsidR="0003403E">
        <w:rPr>
          <w:color w:val="000000"/>
          <w:szCs w:val="24"/>
        </w:rPr>
        <w:t xml:space="preserve">a participação de cada entidade </w:t>
      </w:r>
      <w:r w:rsidRPr="006914C5">
        <w:rPr>
          <w:color w:val="000000"/>
          <w:szCs w:val="24"/>
        </w:rPr>
        <w:t>na aceitação dos riscos do objeto do contrato de</w:t>
      </w:r>
      <w:r w:rsidR="0003403E">
        <w:rPr>
          <w:color w:val="000000"/>
          <w:szCs w:val="24"/>
        </w:rPr>
        <w:t xml:space="preserve"> seguro em </w:t>
      </w:r>
      <w:r w:rsidRPr="006914C5">
        <w:rPr>
          <w:color w:val="000000"/>
          <w:szCs w:val="24"/>
        </w:rPr>
        <w:t>pauta.</w:t>
      </w:r>
      <w:r w:rsidRPr="006914C5">
        <w:rPr>
          <w:color w:val="000000"/>
          <w:szCs w:val="24"/>
        </w:rPr>
        <w:br/>
      </w:r>
      <w:r w:rsidRPr="006914C5">
        <w:rPr>
          <w:b/>
          <w:color w:val="000000"/>
          <w:szCs w:val="24"/>
        </w:rPr>
        <w:t>29.2</w:t>
      </w:r>
      <w:r>
        <w:rPr>
          <w:color w:val="000000"/>
          <w:szCs w:val="24"/>
        </w:rPr>
        <w:t xml:space="preserve">. </w:t>
      </w:r>
      <w:r w:rsidRPr="006914C5">
        <w:rPr>
          <w:color w:val="000000"/>
          <w:szCs w:val="24"/>
        </w:rPr>
        <w:t>A constituição do cosseguro/res</w:t>
      </w:r>
      <w:r w:rsidR="0003403E">
        <w:rPr>
          <w:color w:val="000000"/>
          <w:szCs w:val="24"/>
        </w:rPr>
        <w:t xml:space="preserve">seguro deverá ser efetivada por </w:t>
      </w:r>
      <w:r w:rsidRPr="006914C5">
        <w:rPr>
          <w:color w:val="000000"/>
          <w:szCs w:val="24"/>
        </w:rPr>
        <w:t>compromisso público ou particular, assum</w:t>
      </w:r>
      <w:r w:rsidR="0003403E">
        <w:rPr>
          <w:color w:val="000000"/>
          <w:szCs w:val="24"/>
        </w:rPr>
        <w:t xml:space="preserve">ido em conjunto pela líder, por </w:t>
      </w:r>
      <w:r w:rsidRPr="006914C5">
        <w:rPr>
          <w:color w:val="000000"/>
          <w:szCs w:val="24"/>
        </w:rPr>
        <w:t xml:space="preserve">cada uma das </w:t>
      </w:r>
      <w:proofErr w:type="spellStart"/>
      <w:r w:rsidRPr="006914C5">
        <w:rPr>
          <w:color w:val="000000"/>
          <w:szCs w:val="24"/>
        </w:rPr>
        <w:t>cosseguradoras</w:t>
      </w:r>
      <w:proofErr w:type="spellEnd"/>
      <w:r w:rsidR="000F7F9F">
        <w:rPr>
          <w:color w:val="000000"/>
          <w:szCs w:val="24"/>
        </w:rPr>
        <w:t xml:space="preserve"> </w:t>
      </w:r>
      <w:r w:rsidR="0003403E">
        <w:rPr>
          <w:color w:val="000000"/>
          <w:szCs w:val="24"/>
        </w:rPr>
        <w:t xml:space="preserve">e pelo </w:t>
      </w:r>
      <w:proofErr w:type="spellStart"/>
      <w:r w:rsidR="0003403E">
        <w:rPr>
          <w:color w:val="000000"/>
          <w:szCs w:val="24"/>
        </w:rPr>
        <w:t>ressegurador</w:t>
      </w:r>
      <w:proofErr w:type="spellEnd"/>
      <w:r w:rsidR="0003403E">
        <w:rPr>
          <w:color w:val="000000"/>
          <w:szCs w:val="24"/>
        </w:rPr>
        <w:t xml:space="preserve">, em caso de </w:t>
      </w:r>
      <w:r w:rsidRPr="006914C5">
        <w:rPr>
          <w:color w:val="000000"/>
          <w:szCs w:val="24"/>
        </w:rPr>
        <w:t>resseguro.</w:t>
      </w:r>
      <w:r w:rsidRPr="006914C5">
        <w:rPr>
          <w:color w:val="000000"/>
          <w:szCs w:val="24"/>
        </w:rPr>
        <w:br/>
      </w:r>
      <w:r w:rsidRPr="006914C5">
        <w:rPr>
          <w:b/>
          <w:color w:val="000000"/>
          <w:szCs w:val="24"/>
        </w:rPr>
        <w:t>29.3</w:t>
      </w:r>
      <w:r>
        <w:rPr>
          <w:color w:val="000000"/>
          <w:szCs w:val="24"/>
        </w:rPr>
        <w:t xml:space="preserve">. </w:t>
      </w:r>
      <w:r w:rsidRPr="006914C5">
        <w:rPr>
          <w:color w:val="000000"/>
          <w:szCs w:val="24"/>
        </w:rPr>
        <w:t>A Seguradora participante da licitaç</w:t>
      </w:r>
      <w:r w:rsidR="0003403E">
        <w:rPr>
          <w:color w:val="000000"/>
          <w:szCs w:val="24"/>
        </w:rPr>
        <w:t xml:space="preserve">ão na condição de </w:t>
      </w:r>
      <w:proofErr w:type="spellStart"/>
      <w:r w:rsidR="0003403E">
        <w:rPr>
          <w:color w:val="000000"/>
          <w:szCs w:val="24"/>
        </w:rPr>
        <w:t>cosseguradora</w:t>
      </w:r>
      <w:proofErr w:type="spellEnd"/>
      <w:r w:rsidR="000F7F9F">
        <w:rPr>
          <w:color w:val="000000"/>
          <w:szCs w:val="24"/>
        </w:rPr>
        <w:t xml:space="preserve"> </w:t>
      </w:r>
      <w:r w:rsidRPr="006914C5">
        <w:rPr>
          <w:color w:val="000000"/>
          <w:szCs w:val="24"/>
        </w:rPr>
        <w:t>está obrigada, a exemplo da líder, a ap</w:t>
      </w:r>
      <w:r w:rsidR="0003403E">
        <w:rPr>
          <w:color w:val="000000"/>
          <w:szCs w:val="24"/>
        </w:rPr>
        <w:t xml:space="preserve">resentar todos os documentos de </w:t>
      </w:r>
      <w:r w:rsidRPr="006914C5">
        <w:rPr>
          <w:color w:val="000000"/>
          <w:szCs w:val="24"/>
        </w:rPr>
        <w:t>habilitação, bem como ac</w:t>
      </w:r>
      <w:r w:rsidR="0003403E">
        <w:rPr>
          <w:color w:val="000000"/>
          <w:szCs w:val="24"/>
        </w:rPr>
        <w:t xml:space="preserve">eitar todas as demais condições estabelecidas em </w:t>
      </w:r>
      <w:r w:rsidRPr="006914C5">
        <w:rPr>
          <w:color w:val="000000"/>
          <w:szCs w:val="24"/>
        </w:rPr>
        <w:t>Edital.</w:t>
      </w:r>
      <w:r w:rsidRPr="006914C5">
        <w:rPr>
          <w:color w:val="000000"/>
          <w:szCs w:val="24"/>
        </w:rPr>
        <w:br/>
      </w:r>
      <w:r w:rsidRPr="006914C5">
        <w:rPr>
          <w:b/>
          <w:color w:val="000000"/>
          <w:szCs w:val="24"/>
        </w:rPr>
        <w:t>29.4</w:t>
      </w:r>
      <w:r>
        <w:rPr>
          <w:color w:val="000000"/>
          <w:szCs w:val="24"/>
        </w:rPr>
        <w:t xml:space="preserve">. </w:t>
      </w:r>
      <w:r w:rsidRPr="006914C5">
        <w:rPr>
          <w:color w:val="000000"/>
          <w:szCs w:val="24"/>
        </w:rPr>
        <w:t>Qualquer Seguradora somente poderá participar da l</w:t>
      </w:r>
      <w:r w:rsidR="0003403E">
        <w:rPr>
          <w:color w:val="000000"/>
          <w:szCs w:val="24"/>
        </w:rPr>
        <w:t xml:space="preserve">icitação com </w:t>
      </w:r>
      <w:r w:rsidRPr="006914C5">
        <w:rPr>
          <w:color w:val="000000"/>
          <w:szCs w:val="24"/>
        </w:rPr>
        <w:t>uma única proposta, seja de forma i</w:t>
      </w:r>
      <w:r w:rsidR="0003403E">
        <w:rPr>
          <w:color w:val="000000"/>
          <w:szCs w:val="24"/>
        </w:rPr>
        <w:t xml:space="preserve">ndividual, seja sob o regime de </w:t>
      </w:r>
      <w:r w:rsidRPr="006914C5">
        <w:rPr>
          <w:color w:val="000000"/>
          <w:szCs w:val="24"/>
        </w:rPr>
        <w:t>cosseguro.</w:t>
      </w:r>
      <w:r w:rsidRPr="006914C5">
        <w:rPr>
          <w:color w:val="000000"/>
          <w:szCs w:val="24"/>
        </w:rPr>
        <w:br/>
      </w:r>
      <w:r w:rsidRPr="006914C5">
        <w:rPr>
          <w:b/>
          <w:color w:val="000000"/>
          <w:szCs w:val="24"/>
        </w:rPr>
        <w:t>29.5</w:t>
      </w:r>
      <w:r>
        <w:rPr>
          <w:color w:val="000000"/>
          <w:szCs w:val="24"/>
        </w:rPr>
        <w:t xml:space="preserve">. </w:t>
      </w:r>
      <w:r w:rsidRPr="006914C5">
        <w:rPr>
          <w:color w:val="000000"/>
          <w:szCs w:val="24"/>
        </w:rPr>
        <w:t xml:space="preserve">Em havendo cosseguro, na Apólice a </w:t>
      </w:r>
      <w:r w:rsidR="0003403E">
        <w:rPr>
          <w:color w:val="000000"/>
          <w:szCs w:val="24"/>
        </w:rPr>
        <w:t xml:space="preserve">ser emitida deverá ser inserida </w:t>
      </w:r>
      <w:r w:rsidRPr="006914C5">
        <w:rPr>
          <w:color w:val="000000"/>
          <w:szCs w:val="24"/>
        </w:rPr>
        <w:t>uma cláusula dispondo que a líder será</w:t>
      </w:r>
      <w:r w:rsidR="0003403E">
        <w:rPr>
          <w:color w:val="000000"/>
          <w:szCs w:val="24"/>
        </w:rPr>
        <w:t xml:space="preserve"> a única seguradora diretamente </w:t>
      </w:r>
      <w:r w:rsidRPr="006914C5">
        <w:rPr>
          <w:color w:val="000000"/>
          <w:szCs w:val="24"/>
        </w:rPr>
        <w:t xml:space="preserve">responsável, por si própria e pelas </w:t>
      </w:r>
      <w:proofErr w:type="spellStart"/>
      <w:r w:rsidRPr="006914C5">
        <w:rPr>
          <w:color w:val="000000"/>
          <w:szCs w:val="24"/>
        </w:rPr>
        <w:t>cosseguradoras</w:t>
      </w:r>
      <w:proofErr w:type="spellEnd"/>
      <w:r w:rsidRPr="006914C5">
        <w:rPr>
          <w:color w:val="000000"/>
          <w:szCs w:val="24"/>
        </w:rPr>
        <w:t xml:space="preserve">, perante </w:t>
      </w:r>
      <w:proofErr w:type="spellStart"/>
      <w:r w:rsidRPr="006914C5">
        <w:rPr>
          <w:color w:val="000000"/>
          <w:szCs w:val="24"/>
        </w:rPr>
        <w:t>a</w:t>
      </w:r>
      <w:r>
        <w:rPr>
          <w:color w:val="000000"/>
          <w:szCs w:val="24"/>
        </w:rPr>
        <w:t>CONTRATANTE</w:t>
      </w:r>
      <w:proofErr w:type="spellEnd"/>
      <w:r w:rsidR="0003403E">
        <w:rPr>
          <w:color w:val="000000"/>
          <w:szCs w:val="24"/>
        </w:rPr>
        <w:t xml:space="preserve">, </w:t>
      </w:r>
      <w:r w:rsidRPr="006914C5">
        <w:rPr>
          <w:color w:val="000000"/>
          <w:szCs w:val="24"/>
        </w:rPr>
        <w:t>quanto ao fiel cumprimento de todos os compromissos assumidos nos</w:t>
      </w:r>
      <w:r w:rsidRPr="006914C5">
        <w:rPr>
          <w:color w:val="000000"/>
          <w:szCs w:val="24"/>
        </w:rPr>
        <w:br/>
        <w:t>termos do Edital, do Contrato, do presente</w:t>
      </w:r>
      <w:r w:rsidR="0003403E">
        <w:rPr>
          <w:color w:val="000000"/>
          <w:szCs w:val="24"/>
        </w:rPr>
        <w:t xml:space="preserve"> Termo, da proposta apresentada </w:t>
      </w:r>
      <w:r w:rsidRPr="006914C5">
        <w:rPr>
          <w:color w:val="000000"/>
          <w:szCs w:val="24"/>
        </w:rPr>
        <w:t>e da Apólice emitida.</w:t>
      </w:r>
      <w:r w:rsidRPr="006914C5">
        <w:rPr>
          <w:color w:val="000000"/>
          <w:szCs w:val="24"/>
        </w:rPr>
        <w:br/>
      </w:r>
      <w:r w:rsidRPr="006914C5">
        <w:rPr>
          <w:b/>
          <w:color w:val="000000"/>
          <w:szCs w:val="24"/>
        </w:rPr>
        <w:t>29.6</w:t>
      </w:r>
      <w:r>
        <w:rPr>
          <w:color w:val="000000"/>
          <w:szCs w:val="24"/>
        </w:rPr>
        <w:t xml:space="preserve">. </w:t>
      </w:r>
      <w:r w:rsidRPr="006914C5">
        <w:rPr>
          <w:color w:val="000000"/>
          <w:szCs w:val="24"/>
        </w:rPr>
        <w:t>A Seguradora líder será responsável</w:t>
      </w:r>
      <w:r w:rsidR="0003403E">
        <w:rPr>
          <w:color w:val="000000"/>
          <w:szCs w:val="24"/>
        </w:rPr>
        <w:t xml:space="preserve"> pelo recebimento de prêmios e </w:t>
      </w:r>
      <w:r w:rsidRPr="006914C5">
        <w:rPr>
          <w:color w:val="000000"/>
          <w:szCs w:val="24"/>
        </w:rPr>
        <w:t>repasse às cos-seguradoras das parcelas</w:t>
      </w:r>
      <w:r w:rsidR="0003403E">
        <w:rPr>
          <w:color w:val="000000"/>
          <w:szCs w:val="24"/>
        </w:rPr>
        <w:t xml:space="preserve"> que lhes couber, bem como pelo </w:t>
      </w:r>
      <w:r>
        <w:rPr>
          <w:color w:val="000000"/>
          <w:szCs w:val="24"/>
        </w:rPr>
        <w:t>pagamento integral a CONTRATANTE</w:t>
      </w:r>
      <w:r w:rsidR="0003403E">
        <w:rPr>
          <w:color w:val="000000"/>
          <w:szCs w:val="24"/>
        </w:rPr>
        <w:t xml:space="preserve"> das indenizações devidas em cotas-parte das </w:t>
      </w:r>
      <w:proofErr w:type="spellStart"/>
      <w:r w:rsidRPr="006914C5">
        <w:rPr>
          <w:color w:val="000000"/>
          <w:szCs w:val="24"/>
        </w:rPr>
        <w:t>cosseguradoras</w:t>
      </w:r>
      <w:proofErr w:type="spellEnd"/>
      <w:r w:rsidRPr="006914C5">
        <w:rPr>
          <w:color w:val="000000"/>
          <w:szCs w:val="24"/>
        </w:rPr>
        <w:t>, excetuando-se a devida p</w:t>
      </w:r>
      <w:r w:rsidR="0003403E">
        <w:rPr>
          <w:color w:val="000000"/>
          <w:szCs w:val="24"/>
        </w:rPr>
        <w:t xml:space="preserve">articipação do </w:t>
      </w:r>
      <w:proofErr w:type="spellStart"/>
      <w:r w:rsidR="0003403E">
        <w:rPr>
          <w:color w:val="000000"/>
          <w:szCs w:val="24"/>
        </w:rPr>
        <w:t>ressegurador</w:t>
      </w:r>
      <w:proofErr w:type="spellEnd"/>
      <w:r w:rsidR="0003403E">
        <w:rPr>
          <w:color w:val="000000"/>
          <w:szCs w:val="24"/>
        </w:rPr>
        <w:t xml:space="preserve">, no </w:t>
      </w:r>
      <w:r w:rsidRPr="006914C5">
        <w:rPr>
          <w:color w:val="000000"/>
          <w:szCs w:val="24"/>
        </w:rPr>
        <w:t>caso de resseguro</w:t>
      </w:r>
      <w:r>
        <w:rPr>
          <w:color w:val="000000"/>
          <w:szCs w:val="24"/>
        </w:rPr>
        <w:t>.</w:t>
      </w:r>
    </w:p>
    <w:p w:rsidR="0032342F" w:rsidRPr="0032342F" w:rsidRDefault="0032342F" w:rsidP="006137D5">
      <w:pPr>
        <w:jc w:val="both"/>
        <w:rPr>
          <w:b/>
          <w:color w:val="000000"/>
          <w:szCs w:val="24"/>
        </w:rPr>
      </w:pPr>
    </w:p>
    <w:p w:rsidR="006914C5" w:rsidRDefault="006914C5" w:rsidP="006137D5">
      <w:pPr>
        <w:jc w:val="both"/>
        <w:rPr>
          <w:b/>
          <w:szCs w:val="24"/>
        </w:rPr>
      </w:pPr>
      <w:r>
        <w:rPr>
          <w:b/>
          <w:szCs w:val="24"/>
        </w:rPr>
        <w:t>30</w:t>
      </w:r>
      <w:r w:rsidR="005E5A62">
        <w:rPr>
          <w:b/>
          <w:szCs w:val="24"/>
        </w:rPr>
        <w:t xml:space="preserve">. </w:t>
      </w:r>
      <w:r>
        <w:rPr>
          <w:b/>
          <w:szCs w:val="24"/>
        </w:rPr>
        <w:t>CONSIDERAÇÕES FINAIS</w:t>
      </w:r>
    </w:p>
    <w:p w:rsidR="00923976" w:rsidRDefault="006914C5" w:rsidP="0032342F">
      <w:pPr>
        <w:jc w:val="both"/>
        <w:rPr>
          <w:szCs w:val="24"/>
        </w:rPr>
      </w:pPr>
      <w:r w:rsidRPr="006914C5">
        <w:rPr>
          <w:b/>
          <w:szCs w:val="24"/>
        </w:rPr>
        <w:t>30.1</w:t>
      </w:r>
      <w:r w:rsidRPr="006914C5">
        <w:rPr>
          <w:szCs w:val="24"/>
        </w:rPr>
        <w:t xml:space="preserve"> – O presente TR foi elaborado com base</w:t>
      </w:r>
      <w:r w:rsidR="0032342F">
        <w:rPr>
          <w:szCs w:val="24"/>
        </w:rPr>
        <w:t xml:space="preserve"> na Lei Federal nº 8.666/1993 e </w:t>
      </w:r>
      <w:r w:rsidRPr="006914C5">
        <w:rPr>
          <w:szCs w:val="24"/>
        </w:rPr>
        <w:t>demais legislações pertinentes, IN 05/2017</w:t>
      </w:r>
      <w:r w:rsidR="0032342F">
        <w:rPr>
          <w:szCs w:val="24"/>
        </w:rPr>
        <w:t xml:space="preserve"> do Ministério do Planejamento </w:t>
      </w:r>
      <w:r w:rsidRPr="006914C5">
        <w:rPr>
          <w:szCs w:val="24"/>
        </w:rPr>
        <w:t xml:space="preserve">Desenvolvimento e Gestão (MPDG), </w:t>
      </w:r>
      <w:r w:rsidR="0032342F">
        <w:rPr>
          <w:szCs w:val="24"/>
        </w:rPr>
        <w:t xml:space="preserve">nas premissas recomendadas pelo </w:t>
      </w:r>
      <w:r w:rsidRPr="006914C5">
        <w:rPr>
          <w:szCs w:val="24"/>
        </w:rPr>
        <w:t>Tribunal de Contas do Estado do Rio de Janei</w:t>
      </w:r>
      <w:r w:rsidR="0032342F">
        <w:rPr>
          <w:szCs w:val="24"/>
        </w:rPr>
        <w:t xml:space="preserve">ro (TCE-RJ), além da literatura </w:t>
      </w:r>
      <w:r w:rsidR="00C31AB8">
        <w:rPr>
          <w:szCs w:val="24"/>
        </w:rPr>
        <w:t>disponível sobre o tema e consultas em sítios eletrônicos.</w:t>
      </w:r>
      <w:r w:rsidR="00923976">
        <w:rPr>
          <w:szCs w:val="24"/>
        </w:rPr>
        <w:t xml:space="preserve"> </w:t>
      </w:r>
    </w:p>
    <w:p w:rsidR="006914C5" w:rsidRPr="006965E8" w:rsidRDefault="006914C5" w:rsidP="0032342F">
      <w:pPr>
        <w:jc w:val="both"/>
      </w:pPr>
      <w:r w:rsidRPr="006965E8">
        <w:rPr>
          <w:b/>
          <w:bCs/>
        </w:rPr>
        <w:t>30.2</w:t>
      </w:r>
      <w:r w:rsidRPr="006965E8">
        <w:t xml:space="preserve"> – O T</w:t>
      </w:r>
      <w:r w:rsidR="00C31AB8" w:rsidRPr="006965E8">
        <w:t xml:space="preserve">ermo de </w:t>
      </w:r>
      <w:r w:rsidRPr="006965E8">
        <w:t>R</w:t>
      </w:r>
      <w:r w:rsidR="00C31AB8" w:rsidRPr="006965E8">
        <w:t>eferência</w:t>
      </w:r>
      <w:r w:rsidRPr="006965E8">
        <w:t xml:space="preserve"> ora apresentado</w:t>
      </w:r>
      <w:r w:rsidR="0032342F" w:rsidRPr="006965E8">
        <w:t xml:space="preserve"> é</w:t>
      </w:r>
      <w:r w:rsidRPr="006965E8">
        <w:t xml:space="preserve"> part</w:t>
      </w:r>
      <w:r w:rsidR="0032342F">
        <w:t xml:space="preserve">e integrante da documentação de </w:t>
      </w:r>
      <w:r w:rsidRPr="006965E8">
        <w:t>processo licitat</w:t>
      </w:r>
      <w:r w:rsidR="00C31AB8" w:rsidRPr="006965E8">
        <w:t>ório que tem por Contratante a Prefeitura Municipal de San</w:t>
      </w:r>
      <w:r w:rsidR="0032342F">
        <w:t xml:space="preserve">to Antônio de Pádua / Secretaria </w:t>
      </w:r>
      <w:r w:rsidR="00C31AB8" w:rsidRPr="006965E8">
        <w:t>Municipal de Educação</w:t>
      </w:r>
      <w:r w:rsidR="0032342F">
        <w:t xml:space="preserve">, com vistas à </w:t>
      </w:r>
      <w:r w:rsidRPr="006965E8">
        <w:t>prestação</w:t>
      </w:r>
      <w:r w:rsidR="00923976">
        <w:t xml:space="preserve"> </w:t>
      </w:r>
      <w:r w:rsidRPr="006965E8">
        <w:t>de serviços por parte de empresa Contratada, devidamente</w:t>
      </w:r>
      <w:r w:rsidRPr="006965E8">
        <w:br/>
        <w:t xml:space="preserve">qualificada e que apresente o melhor preço </w:t>
      </w:r>
      <w:r w:rsidR="0032342F">
        <w:t xml:space="preserve">e qualificação para execução do </w:t>
      </w:r>
      <w:r w:rsidRPr="006965E8">
        <w:t>objeto.</w:t>
      </w:r>
    </w:p>
    <w:p w:rsidR="00A92D3C" w:rsidRDefault="002D6BCC" w:rsidP="002D6BCC">
      <w:pPr>
        <w:tabs>
          <w:tab w:val="left" w:pos="3630"/>
        </w:tabs>
        <w:jc w:val="both"/>
        <w:rPr>
          <w:szCs w:val="24"/>
        </w:rPr>
      </w:pPr>
      <w:r>
        <w:rPr>
          <w:szCs w:val="24"/>
        </w:rPr>
        <w:tab/>
      </w:r>
    </w:p>
    <w:p w:rsidR="00C31AB8" w:rsidRPr="0032342F" w:rsidRDefault="00C31AB8" w:rsidP="006137D5">
      <w:pPr>
        <w:jc w:val="both"/>
        <w:rPr>
          <w:szCs w:val="24"/>
          <w:highlight w:val="red"/>
        </w:rPr>
      </w:pPr>
    </w:p>
    <w:p w:rsidR="00C31AB8" w:rsidRDefault="00C31AB8" w:rsidP="006137D5">
      <w:pPr>
        <w:jc w:val="both"/>
        <w:rPr>
          <w:szCs w:val="24"/>
        </w:rPr>
      </w:pPr>
      <w:r w:rsidRPr="0026294A">
        <w:rPr>
          <w:szCs w:val="24"/>
        </w:rPr>
        <w:t>Santo Ant</w:t>
      </w:r>
      <w:r w:rsidR="00112966">
        <w:rPr>
          <w:szCs w:val="24"/>
        </w:rPr>
        <w:t xml:space="preserve">ônio de Pádua, 19 </w:t>
      </w:r>
      <w:r w:rsidRPr="0026294A">
        <w:rPr>
          <w:szCs w:val="24"/>
        </w:rPr>
        <w:t xml:space="preserve">de </w:t>
      </w:r>
      <w:r w:rsidR="002D6BCC" w:rsidRPr="0026294A">
        <w:rPr>
          <w:szCs w:val="24"/>
        </w:rPr>
        <w:t xml:space="preserve">julho </w:t>
      </w:r>
      <w:r w:rsidRPr="0026294A">
        <w:rPr>
          <w:szCs w:val="24"/>
        </w:rPr>
        <w:t>de 2021.</w:t>
      </w:r>
    </w:p>
    <w:p w:rsidR="00112966" w:rsidRDefault="00112966" w:rsidP="006137D5">
      <w:pPr>
        <w:jc w:val="both"/>
        <w:rPr>
          <w:szCs w:val="24"/>
        </w:rPr>
      </w:pPr>
    </w:p>
    <w:p w:rsidR="00112966" w:rsidRDefault="00112966" w:rsidP="006137D5">
      <w:pPr>
        <w:jc w:val="both"/>
        <w:rPr>
          <w:szCs w:val="24"/>
        </w:rPr>
      </w:pPr>
    </w:p>
    <w:p w:rsidR="00112966" w:rsidRDefault="00112966" w:rsidP="006137D5">
      <w:pPr>
        <w:jc w:val="both"/>
        <w:rPr>
          <w:szCs w:val="24"/>
        </w:rPr>
      </w:pPr>
    </w:p>
    <w:p w:rsidR="00112966" w:rsidRDefault="00112966" w:rsidP="006137D5">
      <w:pPr>
        <w:jc w:val="both"/>
        <w:rPr>
          <w:szCs w:val="24"/>
        </w:rPr>
      </w:pPr>
      <w:bookmarkStart w:id="2" w:name="_GoBack"/>
      <w:bookmarkEnd w:id="2"/>
    </w:p>
    <w:p w:rsidR="00112966" w:rsidRDefault="00112966" w:rsidP="00112966">
      <w:pPr>
        <w:jc w:val="center"/>
        <w:rPr>
          <w:szCs w:val="24"/>
        </w:rPr>
      </w:pPr>
      <w:r>
        <w:rPr>
          <w:szCs w:val="24"/>
        </w:rPr>
        <w:t>CILIMAR AZEREDO PEREIRA</w:t>
      </w:r>
    </w:p>
    <w:p w:rsidR="00112966" w:rsidRDefault="00112966" w:rsidP="00112966">
      <w:pPr>
        <w:jc w:val="center"/>
        <w:rPr>
          <w:szCs w:val="24"/>
        </w:rPr>
      </w:pPr>
      <w:r>
        <w:rPr>
          <w:szCs w:val="24"/>
        </w:rPr>
        <w:t>Secretário de Educação</w:t>
      </w:r>
    </w:p>
    <w:p w:rsidR="00190681" w:rsidRDefault="00190681" w:rsidP="006137D5">
      <w:pPr>
        <w:jc w:val="both"/>
        <w:rPr>
          <w:szCs w:val="24"/>
        </w:rPr>
      </w:pPr>
    </w:p>
    <w:p w:rsidR="00190681" w:rsidRDefault="00190681" w:rsidP="006137D5">
      <w:pPr>
        <w:jc w:val="both"/>
        <w:rPr>
          <w:szCs w:val="24"/>
        </w:rPr>
      </w:pPr>
    </w:p>
    <w:p w:rsidR="0026294A" w:rsidRDefault="0026294A" w:rsidP="006137D5">
      <w:pPr>
        <w:jc w:val="both"/>
        <w:rPr>
          <w:szCs w:val="24"/>
        </w:rPr>
      </w:pPr>
    </w:p>
    <w:p w:rsidR="0026294A" w:rsidRDefault="0026294A" w:rsidP="006137D5">
      <w:pPr>
        <w:jc w:val="both"/>
        <w:rPr>
          <w:szCs w:val="24"/>
        </w:rPr>
      </w:pPr>
    </w:p>
    <w:p w:rsidR="0026294A" w:rsidRDefault="0026294A" w:rsidP="006137D5">
      <w:pPr>
        <w:jc w:val="both"/>
        <w:rPr>
          <w:szCs w:val="24"/>
        </w:rPr>
      </w:pPr>
    </w:p>
    <w:p w:rsidR="00E46FE4" w:rsidRDefault="00E46FE4" w:rsidP="004D39A8">
      <w:pPr>
        <w:jc w:val="center"/>
        <w:rPr>
          <w:b/>
          <w:bCs/>
        </w:rPr>
      </w:pPr>
    </w:p>
    <w:p w:rsidR="00E46FE4" w:rsidRDefault="00E46FE4" w:rsidP="004D39A8">
      <w:pPr>
        <w:jc w:val="center"/>
        <w:rPr>
          <w:b/>
          <w:bCs/>
        </w:rPr>
      </w:pPr>
    </w:p>
    <w:p w:rsidR="002F4146" w:rsidRDefault="00B64DCD" w:rsidP="004D39A8">
      <w:pPr>
        <w:jc w:val="center"/>
        <w:rPr>
          <w:b/>
          <w:bCs/>
        </w:rPr>
      </w:pPr>
      <w:r>
        <w:rPr>
          <w:b/>
          <w:bCs/>
        </w:rPr>
        <w:t>ANEXO ÚNICO</w:t>
      </w:r>
    </w:p>
    <w:p w:rsidR="00DB6542" w:rsidRDefault="00DB6542" w:rsidP="004D39A8">
      <w:pPr>
        <w:jc w:val="center"/>
        <w:rPr>
          <w:b/>
          <w:bCs/>
        </w:rPr>
      </w:pPr>
    </w:p>
    <w:p w:rsidR="00DB6542" w:rsidRDefault="00DB6542" w:rsidP="004D39A8">
      <w:pPr>
        <w:jc w:val="center"/>
        <w:rPr>
          <w:b/>
          <w:bCs/>
        </w:rPr>
      </w:pPr>
    </w:p>
    <w:p w:rsidR="004C02F1" w:rsidRDefault="00DB6542" w:rsidP="004D39A8">
      <w:pPr>
        <w:jc w:val="center"/>
        <w:rPr>
          <w:b/>
          <w:bCs/>
        </w:rPr>
      </w:pPr>
      <w:r>
        <w:rPr>
          <w:b/>
          <w:bCs/>
        </w:rPr>
        <w:t xml:space="preserve">RELAÇÃO DETALHADA DE </w:t>
      </w:r>
      <w:proofErr w:type="gramStart"/>
      <w:r>
        <w:rPr>
          <w:b/>
          <w:bCs/>
        </w:rPr>
        <w:t>CADA</w:t>
      </w:r>
      <w:proofErr w:type="gramEnd"/>
      <w:r>
        <w:rPr>
          <w:b/>
          <w:bCs/>
        </w:rPr>
        <w:t xml:space="preserve"> ÔNIBUS ESCOLAR</w:t>
      </w:r>
    </w:p>
    <w:p w:rsidR="00DB6542" w:rsidRDefault="00DB6542" w:rsidP="004D39A8">
      <w:pPr>
        <w:jc w:val="center"/>
        <w:rPr>
          <w:b/>
          <w:bCs/>
        </w:rPr>
      </w:pPr>
    </w:p>
    <w:tbl>
      <w:tblPr>
        <w:tblStyle w:val="Tabelacomgrade"/>
        <w:tblW w:w="0" w:type="auto"/>
        <w:tblLook w:val="04A0"/>
      </w:tblPr>
      <w:tblGrid>
        <w:gridCol w:w="803"/>
        <w:gridCol w:w="2771"/>
        <w:gridCol w:w="3086"/>
        <w:gridCol w:w="3760"/>
      </w:tblGrid>
      <w:tr w:rsidR="002D6BCC" w:rsidTr="002D6BCC">
        <w:tc>
          <w:tcPr>
            <w:tcW w:w="0" w:type="auto"/>
          </w:tcPr>
          <w:p w:rsidR="00BA7D15" w:rsidRDefault="00BA7D15" w:rsidP="00BA7D15">
            <w:pPr>
              <w:jc w:val="center"/>
              <w:rPr>
                <w:b/>
                <w:bCs/>
              </w:rPr>
            </w:pPr>
            <w:r>
              <w:rPr>
                <w:b/>
                <w:bCs/>
              </w:rPr>
              <w:lastRenderedPageBreak/>
              <w:t>ITEM</w:t>
            </w:r>
          </w:p>
        </w:tc>
        <w:tc>
          <w:tcPr>
            <w:tcW w:w="0" w:type="auto"/>
          </w:tcPr>
          <w:p w:rsidR="00BA7D15" w:rsidRDefault="00BA7D15" w:rsidP="00BA7D15">
            <w:pPr>
              <w:jc w:val="center"/>
              <w:rPr>
                <w:b/>
                <w:bCs/>
              </w:rPr>
            </w:pPr>
            <w:r>
              <w:rPr>
                <w:b/>
                <w:bCs/>
              </w:rPr>
              <w:t>FABRICAÇÃO/MODELO</w:t>
            </w:r>
          </w:p>
        </w:tc>
        <w:tc>
          <w:tcPr>
            <w:tcW w:w="0" w:type="auto"/>
          </w:tcPr>
          <w:p w:rsidR="00BA7D15" w:rsidRDefault="00BA7D15" w:rsidP="00BA7D15">
            <w:pPr>
              <w:jc w:val="center"/>
              <w:rPr>
                <w:b/>
                <w:bCs/>
              </w:rPr>
            </w:pPr>
            <w:r>
              <w:rPr>
                <w:b/>
                <w:bCs/>
              </w:rPr>
              <w:t>MARCA/MODELO</w:t>
            </w:r>
          </w:p>
        </w:tc>
        <w:tc>
          <w:tcPr>
            <w:tcW w:w="0" w:type="auto"/>
          </w:tcPr>
          <w:p w:rsidR="00BA7D15" w:rsidRDefault="00BA7D15" w:rsidP="00BA7D15">
            <w:pPr>
              <w:jc w:val="center"/>
              <w:rPr>
                <w:b/>
                <w:bCs/>
              </w:rPr>
            </w:pPr>
            <w:r>
              <w:rPr>
                <w:b/>
                <w:bCs/>
              </w:rPr>
              <w:t>CONDIÇÃO DO ESTADO EM QUE SE ENCONTRA</w:t>
            </w:r>
          </w:p>
        </w:tc>
      </w:tr>
      <w:tr w:rsidR="002D6BCC" w:rsidTr="002D6BCC">
        <w:trPr>
          <w:trHeight w:val="518"/>
        </w:trPr>
        <w:tc>
          <w:tcPr>
            <w:tcW w:w="0" w:type="auto"/>
          </w:tcPr>
          <w:p w:rsidR="003213DA" w:rsidRDefault="003213DA" w:rsidP="003213DA">
            <w:pPr>
              <w:jc w:val="center"/>
              <w:rPr>
                <w:b/>
                <w:bCs/>
              </w:rPr>
            </w:pPr>
            <w:r>
              <w:rPr>
                <w:b/>
                <w:bCs/>
              </w:rPr>
              <w:t>01</w:t>
            </w:r>
          </w:p>
        </w:tc>
        <w:tc>
          <w:tcPr>
            <w:tcW w:w="0" w:type="auto"/>
          </w:tcPr>
          <w:p w:rsidR="003213DA" w:rsidRDefault="003213DA" w:rsidP="003213DA">
            <w:pPr>
              <w:jc w:val="center"/>
              <w:rPr>
                <w:b/>
                <w:bCs/>
              </w:rPr>
            </w:pPr>
            <w:r>
              <w:rPr>
                <w:szCs w:val="24"/>
              </w:rPr>
              <w:t>2013/2014</w:t>
            </w:r>
          </w:p>
        </w:tc>
        <w:tc>
          <w:tcPr>
            <w:tcW w:w="0" w:type="auto"/>
          </w:tcPr>
          <w:p w:rsidR="003213DA" w:rsidRDefault="003213DA" w:rsidP="002D6BCC">
            <w:pPr>
              <w:jc w:val="both"/>
              <w:rPr>
                <w:b/>
                <w:bCs/>
              </w:rPr>
            </w:pPr>
            <w:r>
              <w:rPr>
                <w:szCs w:val="24"/>
              </w:rPr>
              <w:t>IVECO/CITYCLASS 70C17</w:t>
            </w:r>
          </w:p>
        </w:tc>
        <w:tc>
          <w:tcPr>
            <w:tcW w:w="0" w:type="auto"/>
          </w:tcPr>
          <w:p w:rsidR="003213DA" w:rsidRDefault="002D6BCC" w:rsidP="002D6BCC">
            <w:pPr>
              <w:jc w:val="both"/>
              <w:rPr>
                <w:b/>
                <w:bCs/>
              </w:rPr>
            </w:pPr>
            <w:r w:rsidRPr="002D6BCC">
              <w:rPr>
                <w:b/>
                <w:bCs/>
              </w:rPr>
              <w:t xml:space="preserve">Em </w:t>
            </w:r>
            <w:r>
              <w:rPr>
                <w:b/>
                <w:bCs/>
              </w:rPr>
              <w:t>perfeitas c</w:t>
            </w:r>
            <w:r w:rsidRPr="002D6BCC">
              <w:rPr>
                <w:b/>
                <w:bCs/>
              </w:rPr>
              <w:t>ondições de Uso</w:t>
            </w:r>
            <w:r>
              <w:rPr>
                <w:b/>
                <w:bCs/>
              </w:rPr>
              <w:t xml:space="preserve"> ec</w:t>
            </w:r>
            <w:r w:rsidRPr="002D6BCC">
              <w:rPr>
                <w:b/>
                <w:bCs/>
              </w:rPr>
              <w:t>onservação.</w:t>
            </w:r>
          </w:p>
        </w:tc>
      </w:tr>
      <w:tr w:rsidR="002D6BCC" w:rsidRPr="002D6BCC" w:rsidTr="002D6BCC">
        <w:tc>
          <w:tcPr>
            <w:tcW w:w="0" w:type="auto"/>
          </w:tcPr>
          <w:p w:rsidR="003213DA" w:rsidRDefault="003213DA" w:rsidP="003213DA">
            <w:pPr>
              <w:jc w:val="center"/>
              <w:rPr>
                <w:b/>
                <w:bCs/>
              </w:rPr>
            </w:pPr>
            <w:r>
              <w:rPr>
                <w:b/>
                <w:bCs/>
              </w:rPr>
              <w:t>02</w:t>
            </w:r>
          </w:p>
        </w:tc>
        <w:tc>
          <w:tcPr>
            <w:tcW w:w="0" w:type="auto"/>
          </w:tcPr>
          <w:p w:rsidR="003213DA" w:rsidRDefault="003213DA" w:rsidP="003213DA">
            <w:pPr>
              <w:jc w:val="center"/>
              <w:rPr>
                <w:b/>
                <w:bCs/>
              </w:rPr>
            </w:pPr>
            <w:r>
              <w:rPr>
                <w:szCs w:val="24"/>
              </w:rPr>
              <w:t>2012/2012</w:t>
            </w:r>
          </w:p>
        </w:tc>
        <w:tc>
          <w:tcPr>
            <w:tcW w:w="0" w:type="auto"/>
          </w:tcPr>
          <w:p w:rsidR="003213DA" w:rsidRPr="003213DA" w:rsidRDefault="003213DA" w:rsidP="002D6BCC">
            <w:pPr>
              <w:jc w:val="both"/>
              <w:rPr>
                <w:b/>
                <w:bCs/>
                <w:lang w:val="en-US"/>
              </w:rPr>
            </w:pPr>
            <w:r w:rsidRPr="00CF5CF1">
              <w:rPr>
                <w:szCs w:val="24"/>
                <w:lang w:val="en-US"/>
              </w:rPr>
              <w:t>VW/15.190 EOD E.HD OR</w:t>
            </w:r>
            <w:r>
              <w:rPr>
                <w:szCs w:val="24"/>
                <w:lang w:val="en-US"/>
              </w:rPr>
              <w:t>E</w:t>
            </w:r>
          </w:p>
        </w:tc>
        <w:tc>
          <w:tcPr>
            <w:tcW w:w="0" w:type="auto"/>
          </w:tcPr>
          <w:p w:rsidR="003213DA" w:rsidRPr="002D6BCC" w:rsidRDefault="002D6BCC" w:rsidP="002D6BCC">
            <w:pPr>
              <w:jc w:val="both"/>
              <w:rPr>
                <w:b/>
                <w:bCs/>
              </w:rPr>
            </w:pPr>
            <w:r w:rsidRPr="002D6BCC">
              <w:rPr>
                <w:b/>
                <w:bCs/>
              </w:rPr>
              <w:t>Em perfeitas condições de Uso e conservação.</w:t>
            </w:r>
          </w:p>
        </w:tc>
      </w:tr>
      <w:tr w:rsidR="002D6BCC" w:rsidTr="002D6BCC">
        <w:tc>
          <w:tcPr>
            <w:tcW w:w="0" w:type="auto"/>
          </w:tcPr>
          <w:p w:rsidR="002D6BCC" w:rsidRDefault="002D6BCC" w:rsidP="002D6BCC">
            <w:pPr>
              <w:jc w:val="center"/>
              <w:rPr>
                <w:b/>
                <w:bCs/>
              </w:rPr>
            </w:pPr>
            <w:r>
              <w:rPr>
                <w:b/>
                <w:bCs/>
              </w:rPr>
              <w:t>03</w:t>
            </w:r>
          </w:p>
        </w:tc>
        <w:tc>
          <w:tcPr>
            <w:tcW w:w="0" w:type="auto"/>
          </w:tcPr>
          <w:p w:rsidR="002D6BCC" w:rsidRDefault="002D6BCC" w:rsidP="002D6BCC">
            <w:pPr>
              <w:jc w:val="center"/>
              <w:rPr>
                <w:b/>
                <w:bCs/>
              </w:rPr>
            </w:pPr>
            <w:r>
              <w:rPr>
                <w:szCs w:val="24"/>
              </w:rPr>
              <w:t>2009/2009</w:t>
            </w:r>
          </w:p>
        </w:tc>
        <w:tc>
          <w:tcPr>
            <w:tcW w:w="0" w:type="auto"/>
          </w:tcPr>
          <w:p w:rsidR="002D6BCC" w:rsidRDefault="002D6BCC" w:rsidP="002D6BCC">
            <w:pPr>
              <w:jc w:val="both"/>
              <w:rPr>
                <w:b/>
                <w:bCs/>
              </w:rPr>
            </w:pPr>
            <w:r>
              <w:rPr>
                <w:szCs w:val="24"/>
              </w:rPr>
              <w:t>MARCOPOLO/VOLARE V8L ESC</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RPr="002D6BCC" w:rsidTr="002D6BCC">
        <w:tc>
          <w:tcPr>
            <w:tcW w:w="0" w:type="auto"/>
          </w:tcPr>
          <w:p w:rsidR="002D6BCC" w:rsidRDefault="002D6BCC" w:rsidP="002D6BCC">
            <w:pPr>
              <w:jc w:val="center"/>
              <w:rPr>
                <w:b/>
                <w:bCs/>
              </w:rPr>
            </w:pPr>
            <w:r>
              <w:rPr>
                <w:b/>
                <w:bCs/>
              </w:rPr>
              <w:t>04</w:t>
            </w:r>
          </w:p>
        </w:tc>
        <w:tc>
          <w:tcPr>
            <w:tcW w:w="0" w:type="auto"/>
          </w:tcPr>
          <w:p w:rsidR="002D6BCC" w:rsidRDefault="002D6BCC" w:rsidP="002D6BCC">
            <w:pPr>
              <w:jc w:val="center"/>
              <w:rPr>
                <w:b/>
                <w:bCs/>
              </w:rPr>
            </w:pPr>
            <w:r>
              <w:rPr>
                <w:szCs w:val="24"/>
              </w:rPr>
              <w:t>2014/2014</w:t>
            </w:r>
          </w:p>
        </w:tc>
        <w:tc>
          <w:tcPr>
            <w:tcW w:w="0" w:type="auto"/>
          </w:tcPr>
          <w:p w:rsidR="002D6BCC" w:rsidRPr="003213DA" w:rsidRDefault="002D6BCC" w:rsidP="002D6BCC">
            <w:pPr>
              <w:jc w:val="both"/>
              <w:rPr>
                <w:b/>
                <w:bCs/>
                <w:lang w:val="en-US"/>
              </w:rPr>
            </w:pPr>
            <w:r w:rsidRPr="00CF5CF1">
              <w:rPr>
                <w:szCs w:val="24"/>
                <w:lang w:val="en-US"/>
              </w:rPr>
              <w:t>M.BENZ/OF 1519 R.OR</w:t>
            </w:r>
            <w:r>
              <w:rPr>
                <w:szCs w:val="24"/>
                <w:lang w:val="en-US"/>
              </w:rPr>
              <w:t>E</w:t>
            </w:r>
          </w:p>
        </w:tc>
        <w:tc>
          <w:tcPr>
            <w:tcW w:w="0" w:type="auto"/>
          </w:tcPr>
          <w:p w:rsidR="002D6BCC" w:rsidRP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05</w:t>
            </w:r>
          </w:p>
        </w:tc>
        <w:tc>
          <w:tcPr>
            <w:tcW w:w="0" w:type="auto"/>
          </w:tcPr>
          <w:p w:rsidR="002D6BCC" w:rsidRDefault="002D6BCC" w:rsidP="002D6BCC">
            <w:pPr>
              <w:jc w:val="center"/>
              <w:rPr>
                <w:b/>
                <w:bCs/>
              </w:rPr>
            </w:pPr>
            <w:r>
              <w:rPr>
                <w:szCs w:val="24"/>
              </w:rPr>
              <w:t>2017/2017</w:t>
            </w:r>
          </w:p>
        </w:tc>
        <w:tc>
          <w:tcPr>
            <w:tcW w:w="0" w:type="auto"/>
          </w:tcPr>
          <w:p w:rsidR="002D6BCC" w:rsidRDefault="002D6BCC" w:rsidP="002D6BCC">
            <w:pPr>
              <w:jc w:val="both"/>
              <w:rPr>
                <w:b/>
                <w:bCs/>
              </w:rPr>
            </w:pPr>
            <w:r>
              <w:rPr>
                <w:szCs w:val="24"/>
              </w:rPr>
              <w:t>MARCOPOLO/VOLARE V6 EO</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RPr="002D6BCC" w:rsidTr="002D6BCC">
        <w:tc>
          <w:tcPr>
            <w:tcW w:w="0" w:type="auto"/>
          </w:tcPr>
          <w:p w:rsidR="002D6BCC" w:rsidRDefault="002D6BCC" w:rsidP="002D6BCC">
            <w:pPr>
              <w:jc w:val="center"/>
              <w:rPr>
                <w:b/>
                <w:bCs/>
              </w:rPr>
            </w:pPr>
            <w:r>
              <w:rPr>
                <w:b/>
                <w:bCs/>
              </w:rPr>
              <w:t>06</w:t>
            </w:r>
          </w:p>
        </w:tc>
        <w:tc>
          <w:tcPr>
            <w:tcW w:w="0" w:type="auto"/>
          </w:tcPr>
          <w:p w:rsidR="002D6BCC" w:rsidRDefault="002D6BCC" w:rsidP="002D6BCC">
            <w:pPr>
              <w:jc w:val="center"/>
              <w:rPr>
                <w:b/>
                <w:bCs/>
              </w:rPr>
            </w:pPr>
            <w:r>
              <w:rPr>
                <w:szCs w:val="24"/>
              </w:rPr>
              <w:t>2012/2012</w:t>
            </w:r>
          </w:p>
        </w:tc>
        <w:tc>
          <w:tcPr>
            <w:tcW w:w="0" w:type="auto"/>
          </w:tcPr>
          <w:p w:rsidR="002D6BCC" w:rsidRPr="003213DA" w:rsidRDefault="002D6BCC" w:rsidP="002D6BCC">
            <w:pPr>
              <w:jc w:val="both"/>
              <w:rPr>
                <w:b/>
                <w:bCs/>
                <w:lang w:val="en-US"/>
              </w:rPr>
            </w:pPr>
            <w:r w:rsidRPr="00CF5CF1">
              <w:rPr>
                <w:szCs w:val="24"/>
                <w:lang w:val="en-US"/>
              </w:rPr>
              <w:t>VW/15.190 EOD E.S ORE</w:t>
            </w:r>
          </w:p>
        </w:tc>
        <w:tc>
          <w:tcPr>
            <w:tcW w:w="0" w:type="auto"/>
          </w:tcPr>
          <w:p w:rsidR="002D6BCC" w:rsidRP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RPr="002D6BCC" w:rsidTr="002D6BCC">
        <w:tc>
          <w:tcPr>
            <w:tcW w:w="0" w:type="auto"/>
          </w:tcPr>
          <w:p w:rsidR="002D6BCC" w:rsidRDefault="002D6BCC" w:rsidP="002D6BCC">
            <w:pPr>
              <w:jc w:val="center"/>
              <w:rPr>
                <w:b/>
                <w:bCs/>
              </w:rPr>
            </w:pPr>
            <w:r>
              <w:rPr>
                <w:b/>
                <w:bCs/>
              </w:rPr>
              <w:t>07</w:t>
            </w:r>
          </w:p>
        </w:tc>
        <w:tc>
          <w:tcPr>
            <w:tcW w:w="0" w:type="auto"/>
          </w:tcPr>
          <w:p w:rsidR="002D6BCC" w:rsidRDefault="002D6BCC" w:rsidP="002D6BCC">
            <w:pPr>
              <w:jc w:val="center"/>
              <w:rPr>
                <w:b/>
                <w:bCs/>
              </w:rPr>
            </w:pPr>
            <w:r>
              <w:rPr>
                <w:szCs w:val="24"/>
              </w:rPr>
              <w:t>2012/2012</w:t>
            </w:r>
          </w:p>
        </w:tc>
        <w:tc>
          <w:tcPr>
            <w:tcW w:w="0" w:type="auto"/>
          </w:tcPr>
          <w:p w:rsidR="002D6BCC" w:rsidRPr="003213DA" w:rsidRDefault="002D6BCC" w:rsidP="002D6BCC">
            <w:pPr>
              <w:jc w:val="both"/>
              <w:rPr>
                <w:b/>
                <w:bCs/>
                <w:lang w:val="en-US"/>
              </w:rPr>
            </w:pPr>
            <w:r w:rsidRPr="00CF5CF1">
              <w:rPr>
                <w:szCs w:val="24"/>
                <w:lang w:val="en-US"/>
              </w:rPr>
              <w:t>VW/15 190 EOD E.HD OR</w:t>
            </w:r>
            <w:r>
              <w:rPr>
                <w:szCs w:val="24"/>
                <w:lang w:val="en-US"/>
              </w:rPr>
              <w:t>E</w:t>
            </w:r>
          </w:p>
        </w:tc>
        <w:tc>
          <w:tcPr>
            <w:tcW w:w="0" w:type="auto"/>
          </w:tcPr>
          <w:p w:rsidR="002D6BCC" w:rsidRP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RPr="002D6BCC" w:rsidTr="002D6BCC">
        <w:tc>
          <w:tcPr>
            <w:tcW w:w="0" w:type="auto"/>
          </w:tcPr>
          <w:p w:rsidR="002D6BCC" w:rsidRDefault="002D6BCC" w:rsidP="002D6BCC">
            <w:pPr>
              <w:jc w:val="center"/>
              <w:rPr>
                <w:b/>
                <w:bCs/>
              </w:rPr>
            </w:pPr>
            <w:r>
              <w:rPr>
                <w:b/>
                <w:bCs/>
              </w:rPr>
              <w:t>08</w:t>
            </w:r>
          </w:p>
        </w:tc>
        <w:tc>
          <w:tcPr>
            <w:tcW w:w="0" w:type="auto"/>
          </w:tcPr>
          <w:p w:rsidR="002D6BCC" w:rsidRDefault="002D6BCC" w:rsidP="002D6BCC">
            <w:pPr>
              <w:jc w:val="center"/>
              <w:rPr>
                <w:b/>
                <w:bCs/>
              </w:rPr>
            </w:pPr>
            <w:r>
              <w:rPr>
                <w:szCs w:val="24"/>
              </w:rPr>
              <w:t>2013/2014</w:t>
            </w:r>
          </w:p>
        </w:tc>
        <w:tc>
          <w:tcPr>
            <w:tcW w:w="0" w:type="auto"/>
          </w:tcPr>
          <w:p w:rsidR="002D6BCC" w:rsidRPr="003213DA" w:rsidRDefault="002D6BCC" w:rsidP="002D6BCC">
            <w:pPr>
              <w:jc w:val="both"/>
              <w:rPr>
                <w:b/>
                <w:bCs/>
                <w:lang w:val="en-US"/>
              </w:rPr>
            </w:pPr>
            <w:r>
              <w:rPr>
                <w:szCs w:val="24"/>
                <w:lang w:val="en-US"/>
              </w:rPr>
              <w:t>VW/15.190 EOD E.HD ORE</w:t>
            </w:r>
          </w:p>
        </w:tc>
        <w:tc>
          <w:tcPr>
            <w:tcW w:w="0" w:type="auto"/>
          </w:tcPr>
          <w:p w:rsidR="002D6BCC" w:rsidRP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09</w:t>
            </w:r>
          </w:p>
        </w:tc>
        <w:tc>
          <w:tcPr>
            <w:tcW w:w="0" w:type="auto"/>
          </w:tcPr>
          <w:p w:rsidR="002D6BCC" w:rsidRDefault="002D6BCC" w:rsidP="002D6BCC">
            <w:pPr>
              <w:jc w:val="center"/>
              <w:rPr>
                <w:b/>
                <w:bCs/>
              </w:rPr>
            </w:pPr>
            <w:r>
              <w:rPr>
                <w:szCs w:val="24"/>
              </w:rPr>
              <w:t>2010/2010</w:t>
            </w:r>
          </w:p>
        </w:tc>
        <w:tc>
          <w:tcPr>
            <w:tcW w:w="0" w:type="auto"/>
          </w:tcPr>
          <w:p w:rsidR="002D6BCC" w:rsidRDefault="002D6BCC" w:rsidP="002D6BCC">
            <w:pPr>
              <w:jc w:val="both"/>
              <w:rPr>
                <w:b/>
                <w:bCs/>
              </w:rPr>
            </w:pPr>
            <w:r>
              <w:rPr>
                <w:szCs w:val="24"/>
                <w:lang w:val="en-US"/>
              </w:rPr>
              <w:t>VW/15.190 EOD ESCOLAR HD</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10</w:t>
            </w:r>
          </w:p>
        </w:tc>
        <w:tc>
          <w:tcPr>
            <w:tcW w:w="0" w:type="auto"/>
          </w:tcPr>
          <w:p w:rsidR="002D6BCC" w:rsidRDefault="002D6BCC" w:rsidP="002D6BCC">
            <w:pPr>
              <w:jc w:val="center"/>
              <w:rPr>
                <w:b/>
                <w:bCs/>
              </w:rPr>
            </w:pPr>
            <w:r>
              <w:rPr>
                <w:szCs w:val="24"/>
              </w:rPr>
              <w:t>2009/2010</w:t>
            </w:r>
          </w:p>
        </w:tc>
        <w:tc>
          <w:tcPr>
            <w:tcW w:w="0" w:type="auto"/>
          </w:tcPr>
          <w:p w:rsidR="002D6BCC" w:rsidRDefault="002D6BCC" w:rsidP="002D6BCC">
            <w:pPr>
              <w:jc w:val="both"/>
              <w:rPr>
                <w:b/>
                <w:bCs/>
              </w:rPr>
            </w:pPr>
            <w:r>
              <w:rPr>
                <w:szCs w:val="24"/>
                <w:lang w:val="en-US"/>
              </w:rPr>
              <w:t>VW/15.190 EOD ESCOLAR HD</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11</w:t>
            </w:r>
          </w:p>
        </w:tc>
        <w:tc>
          <w:tcPr>
            <w:tcW w:w="0" w:type="auto"/>
          </w:tcPr>
          <w:p w:rsidR="002D6BCC" w:rsidRDefault="002D6BCC" w:rsidP="002D6BCC">
            <w:pPr>
              <w:jc w:val="center"/>
              <w:rPr>
                <w:b/>
                <w:bCs/>
              </w:rPr>
            </w:pPr>
            <w:r>
              <w:rPr>
                <w:szCs w:val="24"/>
              </w:rPr>
              <w:t>2010/2010</w:t>
            </w:r>
          </w:p>
        </w:tc>
        <w:tc>
          <w:tcPr>
            <w:tcW w:w="0" w:type="auto"/>
          </w:tcPr>
          <w:p w:rsidR="002D6BCC" w:rsidRDefault="002D6BCC" w:rsidP="002D6BCC">
            <w:pPr>
              <w:jc w:val="both"/>
              <w:rPr>
                <w:b/>
                <w:bCs/>
              </w:rPr>
            </w:pPr>
            <w:r>
              <w:rPr>
                <w:szCs w:val="24"/>
                <w:lang w:val="en-US"/>
              </w:rPr>
              <w:t>VW/15.190 EOD ESCOLAR HD</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12</w:t>
            </w:r>
          </w:p>
        </w:tc>
        <w:tc>
          <w:tcPr>
            <w:tcW w:w="0" w:type="auto"/>
          </w:tcPr>
          <w:p w:rsidR="002D6BCC" w:rsidRDefault="002D6BCC" w:rsidP="002D6BCC">
            <w:pPr>
              <w:jc w:val="center"/>
              <w:rPr>
                <w:b/>
                <w:bCs/>
              </w:rPr>
            </w:pPr>
            <w:r>
              <w:rPr>
                <w:szCs w:val="24"/>
              </w:rPr>
              <w:t>2013/2014</w:t>
            </w:r>
          </w:p>
        </w:tc>
        <w:tc>
          <w:tcPr>
            <w:tcW w:w="0" w:type="auto"/>
          </w:tcPr>
          <w:p w:rsidR="002D6BCC" w:rsidRDefault="002D6BCC" w:rsidP="002D6BCC">
            <w:pPr>
              <w:jc w:val="both"/>
              <w:rPr>
                <w:b/>
                <w:bCs/>
              </w:rPr>
            </w:pPr>
            <w:r>
              <w:rPr>
                <w:szCs w:val="24"/>
                <w:lang w:val="en-US"/>
              </w:rPr>
              <w:t>IVECO/CITYCLASS 70C17</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r w:rsidR="002D6BCC" w:rsidTr="002D6BCC">
        <w:tc>
          <w:tcPr>
            <w:tcW w:w="0" w:type="auto"/>
          </w:tcPr>
          <w:p w:rsidR="002D6BCC" w:rsidRDefault="002D6BCC" w:rsidP="002D6BCC">
            <w:pPr>
              <w:jc w:val="center"/>
              <w:rPr>
                <w:b/>
                <w:bCs/>
              </w:rPr>
            </w:pPr>
            <w:r>
              <w:rPr>
                <w:b/>
                <w:bCs/>
              </w:rPr>
              <w:t>13</w:t>
            </w:r>
          </w:p>
        </w:tc>
        <w:tc>
          <w:tcPr>
            <w:tcW w:w="0" w:type="auto"/>
          </w:tcPr>
          <w:p w:rsidR="002D6BCC" w:rsidRDefault="002D6BCC" w:rsidP="002D6BCC">
            <w:pPr>
              <w:jc w:val="center"/>
              <w:rPr>
                <w:b/>
                <w:bCs/>
              </w:rPr>
            </w:pPr>
            <w:r>
              <w:rPr>
                <w:szCs w:val="24"/>
              </w:rPr>
              <w:t>2009/2010</w:t>
            </w:r>
          </w:p>
        </w:tc>
        <w:tc>
          <w:tcPr>
            <w:tcW w:w="0" w:type="auto"/>
          </w:tcPr>
          <w:p w:rsidR="002D6BCC" w:rsidRDefault="002D6BCC" w:rsidP="002D6BCC">
            <w:pPr>
              <w:jc w:val="both"/>
              <w:rPr>
                <w:b/>
                <w:bCs/>
              </w:rPr>
            </w:pPr>
            <w:r>
              <w:rPr>
                <w:szCs w:val="24"/>
                <w:lang w:val="en-US"/>
              </w:rPr>
              <w:t>VW/15.190 EOD ESCOLAR HD</w:t>
            </w:r>
          </w:p>
        </w:tc>
        <w:tc>
          <w:tcPr>
            <w:tcW w:w="0" w:type="auto"/>
          </w:tcPr>
          <w:p w:rsidR="002D6BCC" w:rsidRDefault="002D6BCC" w:rsidP="002D6BCC">
            <w:pPr>
              <w:jc w:val="both"/>
              <w:rPr>
                <w:b/>
                <w:bCs/>
              </w:rPr>
            </w:pPr>
            <w:r w:rsidRPr="002D6BCC">
              <w:rPr>
                <w:b/>
                <w:bCs/>
              </w:rPr>
              <w:t xml:space="preserve">Em </w:t>
            </w:r>
            <w:r w:rsidRPr="00C927A6">
              <w:rPr>
                <w:b/>
                <w:bCs/>
              </w:rPr>
              <w:t>perfeitas c</w:t>
            </w:r>
            <w:r w:rsidRPr="002D6BCC">
              <w:rPr>
                <w:b/>
                <w:bCs/>
              </w:rPr>
              <w:t>ondições de Uso</w:t>
            </w:r>
            <w:r w:rsidRPr="00C927A6">
              <w:rPr>
                <w:b/>
                <w:bCs/>
              </w:rPr>
              <w:t xml:space="preserve"> ec</w:t>
            </w:r>
            <w:r w:rsidRPr="002D6BCC">
              <w:rPr>
                <w:b/>
                <w:bCs/>
              </w:rPr>
              <w:t>onservação.</w:t>
            </w:r>
          </w:p>
        </w:tc>
      </w:tr>
    </w:tbl>
    <w:p w:rsidR="00DB6542" w:rsidRDefault="00DB6542" w:rsidP="004D39A8">
      <w:pPr>
        <w:jc w:val="center"/>
        <w:rPr>
          <w:b/>
          <w:bCs/>
        </w:rPr>
      </w:pPr>
    </w:p>
    <w:p w:rsidR="00DB6542" w:rsidRDefault="00DB6542"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64DCD" w:rsidRDefault="00B64DCD" w:rsidP="004D39A8">
      <w:pPr>
        <w:jc w:val="center"/>
        <w:rPr>
          <w:b/>
          <w:bCs/>
        </w:rPr>
      </w:pPr>
    </w:p>
    <w:p w:rsidR="00B027A0" w:rsidRDefault="00B027A0" w:rsidP="004D39A8">
      <w:pPr>
        <w:jc w:val="center"/>
        <w:rPr>
          <w:b/>
          <w:bCs/>
        </w:rPr>
      </w:pPr>
    </w:p>
    <w:p w:rsidR="00B027A0" w:rsidRDefault="00B027A0" w:rsidP="004D39A8">
      <w:pPr>
        <w:jc w:val="center"/>
        <w:rPr>
          <w:b/>
          <w:bCs/>
        </w:rPr>
      </w:pPr>
    </w:p>
    <w:p w:rsidR="00B027A0" w:rsidRDefault="00B027A0" w:rsidP="004D39A8">
      <w:pPr>
        <w:jc w:val="center"/>
        <w:rPr>
          <w:b/>
          <w:bCs/>
        </w:rPr>
      </w:pPr>
    </w:p>
    <w:p w:rsidR="00B027A0" w:rsidRDefault="00B027A0" w:rsidP="004D39A8">
      <w:pPr>
        <w:jc w:val="center"/>
        <w:rPr>
          <w:b/>
          <w:bCs/>
        </w:rPr>
      </w:pPr>
    </w:p>
    <w:p w:rsidR="00856A46" w:rsidRDefault="00856A46" w:rsidP="004D39A8">
      <w:pPr>
        <w:jc w:val="center"/>
        <w:rPr>
          <w:b/>
          <w:bCs/>
        </w:rPr>
      </w:pPr>
    </w:p>
    <w:p w:rsidR="0032342F" w:rsidRDefault="0032342F" w:rsidP="004D39A8">
      <w:pPr>
        <w:jc w:val="center"/>
        <w:rPr>
          <w:b/>
          <w:bCs/>
        </w:rPr>
      </w:pPr>
    </w:p>
    <w:p w:rsidR="0032342F" w:rsidRDefault="0032342F" w:rsidP="004D39A8">
      <w:pPr>
        <w:jc w:val="center"/>
        <w:rPr>
          <w:b/>
          <w:bCs/>
        </w:rPr>
      </w:pPr>
    </w:p>
    <w:p w:rsidR="0032342F" w:rsidRDefault="0032342F" w:rsidP="004D39A8">
      <w:pPr>
        <w:jc w:val="center"/>
        <w:rPr>
          <w:b/>
          <w:bCs/>
        </w:rPr>
      </w:pPr>
    </w:p>
    <w:p w:rsidR="00B027A0" w:rsidRDefault="00B64DCD" w:rsidP="0032342F">
      <w:pPr>
        <w:jc w:val="center"/>
        <w:rPr>
          <w:b/>
          <w:bCs/>
        </w:rPr>
      </w:pPr>
      <w:r>
        <w:rPr>
          <w:b/>
          <w:bCs/>
        </w:rPr>
        <w:t>APÊNDICE I</w:t>
      </w:r>
    </w:p>
    <w:p w:rsidR="00B027A0" w:rsidRDefault="00B027A0" w:rsidP="004D39A8">
      <w:pPr>
        <w:jc w:val="center"/>
        <w:rPr>
          <w:b/>
          <w:bCs/>
        </w:rPr>
      </w:pPr>
    </w:p>
    <w:p w:rsidR="00DB6542" w:rsidRDefault="004C02F1" w:rsidP="00DB6542">
      <w:pPr>
        <w:jc w:val="both"/>
        <w:rPr>
          <w:b/>
          <w:bCs/>
        </w:rPr>
      </w:pPr>
      <w:r w:rsidRPr="004C02F1">
        <w:rPr>
          <w:b/>
          <w:bCs/>
        </w:rPr>
        <w:t>LEGISLAÇÃO TRIBUTÁRIA RELATIVA À ISENÇÃO DE ICMS – ANEXO V</w:t>
      </w:r>
      <w:r w:rsidRPr="004C02F1">
        <w:rPr>
          <w:b/>
          <w:bCs/>
        </w:rPr>
        <w:br/>
        <w:t>RESOLUÇÃO SER nº 971/2016 e CONVÊNIO ICMS nº 26/2003</w:t>
      </w:r>
    </w:p>
    <w:p w:rsidR="00DB6542" w:rsidRPr="00DB6542" w:rsidRDefault="004C02F1" w:rsidP="00DB6542">
      <w:pPr>
        <w:jc w:val="both"/>
        <w:rPr>
          <w:bCs/>
        </w:rPr>
      </w:pPr>
      <w:r w:rsidRPr="004C02F1">
        <w:rPr>
          <w:b/>
          <w:bCs/>
        </w:rPr>
        <w:br/>
      </w:r>
      <w:r w:rsidRPr="00DB6542">
        <w:rPr>
          <w:bCs/>
        </w:rPr>
        <w:t>A legislação tributária relativa à isenção de ICMS pode ser consultada através</w:t>
      </w:r>
      <w:r w:rsidRPr="00DB6542">
        <w:rPr>
          <w:bCs/>
        </w:rPr>
        <w:br/>
        <w:t>dos seguintes endereços eletrônicos na internet:</w:t>
      </w:r>
    </w:p>
    <w:p w:rsidR="00DB6542" w:rsidRPr="00DB6542" w:rsidRDefault="004C02F1" w:rsidP="00DB6542">
      <w:pPr>
        <w:jc w:val="both"/>
        <w:rPr>
          <w:bCs/>
        </w:rPr>
      </w:pPr>
      <w:r w:rsidRPr="00DB6542">
        <w:rPr>
          <w:bCs/>
        </w:rPr>
        <w:lastRenderedPageBreak/>
        <w:br/>
        <w:t xml:space="preserve">• </w:t>
      </w:r>
      <w:hyperlink r:id="rId9" w:history="1">
        <w:r w:rsidR="00DB6542" w:rsidRPr="00DB6542">
          <w:rPr>
            <w:rStyle w:val="Hyperlink"/>
            <w:bCs/>
          </w:rPr>
          <w:t>https://www.confaz.fazenda.gov.br/legislacao/convenios/2003/cv026_03</w:t>
        </w:r>
      </w:hyperlink>
    </w:p>
    <w:p w:rsidR="004C02F1" w:rsidRPr="00DB6542" w:rsidRDefault="004C02F1" w:rsidP="00DB6542">
      <w:pPr>
        <w:jc w:val="both"/>
        <w:rPr>
          <w:bCs/>
        </w:rPr>
      </w:pPr>
      <w:r w:rsidRPr="00DB6542">
        <w:rPr>
          <w:bCs/>
        </w:rPr>
        <w:br/>
        <w:t xml:space="preserve">• </w:t>
      </w:r>
      <w:r w:rsidRPr="00E46FE4">
        <w:rPr>
          <w:bCs/>
        </w:rPr>
        <w:t>http://www.fazenda.rj.gov.br/sefaz/content/conn/UCMServer/path/Contribut</w:t>
      </w:r>
      <w:r w:rsidRPr="00E46FE4">
        <w:rPr>
          <w:bCs/>
        </w:rPr>
        <w:br/>
        <w:t>ion%</w:t>
      </w:r>
      <w:proofErr w:type="gramStart"/>
      <w:r w:rsidRPr="00E46FE4">
        <w:rPr>
          <w:bCs/>
        </w:rPr>
        <w:t>20Folders</w:t>
      </w:r>
      <w:proofErr w:type="gramEnd"/>
      <w:r w:rsidRPr="00E46FE4">
        <w:rPr>
          <w:bCs/>
        </w:rPr>
        <w:t>/site_fazenda/legislacao/tributaria/resolucao/2016/RESOLU%</w:t>
      </w:r>
      <w:r w:rsidRPr="00E46FE4">
        <w:rPr>
          <w:bCs/>
        </w:rPr>
        <w:br/>
        <w:t>C3%87%C3%83O%20SEFAZ%20N.%C2%BA%20971%20DE%2012%20DE</w:t>
      </w:r>
      <w:r w:rsidRPr="00E46FE4">
        <w:rPr>
          <w:bCs/>
        </w:rPr>
        <w:br/>
        <w:t>%20FEVEREIRO%20DE%202016.htm</w:t>
      </w: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4D39A8" w:rsidRDefault="004D39A8"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C8598A" w:rsidRDefault="00C8598A"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B64DCD" w:rsidRDefault="00B64DCD" w:rsidP="006137D5">
      <w:pPr>
        <w:jc w:val="both"/>
        <w:rPr>
          <w:b/>
          <w:bCs/>
        </w:rPr>
      </w:pPr>
    </w:p>
    <w:p w:rsidR="00B027A0" w:rsidRDefault="00B027A0" w:rsidP="006137D5">
      <w:pPr>
        <w:jc w:val="both"/>
        <w:rPr>
          <w:b/>
          <w:bCs/>
        </w:rPr>
      </w:pPr>
    </w:p>
    <w:p w:rsidR="00BA7D15" w:rsidRPr="00143115" w:rsidRDefault="00BA7D15" w:rsidP="006137D5">
      <w:pPr>
        <w:jc w:val="both"/>
        <w:rPr>
          <w:b/>
          <w:bCs/>
          <w:szCs w:val="24"/>
        </w:rPr>
      </w:pPr>
      <w:r w:rsidRPr="00143115">
        <w:rPr>
          <w:noProof/>
          <w:szCs w:val="24"/>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476250" cy="695325"/>
            <wp:effectExtent l="19050" t="0" r="0" b="0"/>
            <wp:wrapSquare wrapText="bothSides"/>
            <wp:docPr id="3" name="Picture 3" descr="Brasao com 9 distritos">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rasao com 9 distritos">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695325"/>
                    </a:xfrm>
                    <a:prstGeom prst="rect">
                      <a:avLst/>
                    </a:prstGeom>
                    <a:noFill/>
                    <a:ln w="9525">
                      <a:noFill/>
                      <a:miter lim="800000"/>
                      <a:headEnd/>
                      <a:tailEnd/>
                    </a:ln>
                  </pic:spPr>
                </pic:pic>
              </a:graphicData>
            </a:graphic>
          </wp:anchor>
        </w:drawing>
      </w:r>
      <w:r w:rsidRPr="00143115">
        <w:rPr>
          <w:b/>
          <w:bCs/>
          <w:szCs w:val="24"/>
        </w:rPr>
        <w:t>PREFEITURA MUNICIPAL DE SANTO ANTÔNIO DE PÁDUA – RJ</w:t>
      </w:r>
    </w:p>
    <w:p w:rsidR="00143115" w:rsidRPr="00143115" w:rsidRDefault="00143115" w:rsidP="006137D5">
      <w:pPr>
        <w:jc w:val="both"/>
        <w:rPr>
          <w:b/>
          <w:bCs/>
          <w:szCs w:val="24"/>
        </w:rPr>
      </w:pPr>
      <w:r w:rsidRPr="00143115">
        <w:rPr>
          <w:b/>
          <w:bCs/>
          <w:szCs w:val="24"/>
        </w:rPr>
        <w:t>ESTADO DO RIO DE JANEIRO</w:t>
      </w:r>
    </w:p>
    <w:p w:rsidR="00143115" w:rsidRPr="00143115" w:rsidRDefault="00143115" w:rsidP="006137D5">
      <w:pPr>
        <w:jc w:val="both"/>
        <w:rPr>
          <w:b/>
          <w:bCs/>
          <w:szCs w:val="24"/>
        </w:rPr>
      </w:pPr>
      <w:r w:rsidRPr="00143115">
        <w:rPr>
          <w:b/>
          <w:bCs/>
          <w:szCs w:val="24"/>
        </w:rPr>
        <w:t>SECRETARIA MUNICIPAL DE EDUCAÇÃO</w:t>
      </w:r>
    </w:p>
    <w:p w:rsidR="00143115" w:rsidRPr="00143115" w:rsidRDefault="00143115" w:rsidP="006137D5">
      <w:pPr>
        <w:jc w:val="both"/>
        <w:rPr>
          <w:b/>
          <w:bCs/>
          <w:szCs w:val="24"/>
        </w:rPr>
      </w:pPr>
    </w:p>
    <w:p w:rsidR="004D39A8" w:rsidRDefault="00BA7D15" w:rsidP="006137D5">
      <w:pPr>
        <w:jc w:val="both"/>
        <w:rPr>
          <w:b/>
          <w:bCs/>
        </w:rPr>
      </w:pPr>
      <w:r>
        <w:rPr>
          <w:b/>
          <w:bCs/>
        </w:rPr>
        <w:br w:type="textWrapping" w:clear="all"/>
      </w:r>
    </w:p>
    <w:p w:rsidR="004D39A8" w:rsidRDefault="00143115" w:rsidP="00143115">
      <w:pPr>
        <w:spacing w:line="360" w:lineRule="auto"/>
        <w:rPr>
          <w:b/>
          <w:bCs/>
        </w:rPr>
      </w:pPr>
      <w:r>
        <w:rPr>
          <w:b/>
          <w:bCs/>
        </w:rPr>
        <w:lastRenderedPageBreak/>
        <w:t>RAZÃO SOCIAL:</w:t>
      </w:r>
      <w:r>
        <w:rPr>
          <w:b/>
          <w:bCs/>
        </w:rPr>
        <w:br/>
        <w:t>CNPJ:</w:t>
      </w:r>
      <w:r>
        <w:rPr>
          <w:b/>
          <w:bCs/>
        </w:rPr>
        <w:br/>
        <w:t>TELEFONE:</w:t>
      </w:r>
    </w:p>
    <w:p w:rsidR="00143115" w:rsidRDefault="00143115" w:rsidP="00112966">
      <w:pPr>
        <w:spacing w:line="360" w:lineRule="auto"/>
        <w:jc w:val="both"/>
        <w:rPr>
          <w:b/>
          <w:bCs/>
        </w:rPr>
      </w:pPr>
      <w:r>
        <w:rPr>
          <w:b/>
          <w:bCs/>
        </w:rPr>
        <w:t>ENDEREÇO:</w:t>
      </w:r>
    </w:p>
    <w:p w:rsidR="004D39A8" w:rsidRDefault="00BA7D15" w:rsidP="00BA7D15">
      <w:pPr>
        <w:jc w:val="center"/>
        <w:rPr>
          <w:b/>
          <w:bCs/>
        </w:rPr>
      </w:pPr>
      <w:r>
        <w:rPr>
          <w:b/>
          <w:bCs/>
        </w:rPr>
        <w:t>PESQUISA DE PREÇO</w:t>
      </w:r>
    </w:p>
    <w:p w:rsidR="00BA7D15" w:rsidRDefault="00BA7D15" w:rsidP="00BA7D15">
      <w:pPr>
        <w:jc w:val="center"/>
        <w:rPr>
          <w:b/>
          <w:bCs/>
        </w:rPr>
      </w:pPr>
    </w:p>
    <w:p w:rsidR="00BA7D15" w:rsidRDefault="00BA7D15" w:rsidP="006137D5">
      <w:pPr>
        <w:jc w:val="both"/>
        <w:rPr>
          <w:b/>
          <w:bCs/>
        </w:rPr>
      </w:pPr>
    </w:p>
    <w:tbl>
      <w:tblPr>
        <w:tblStyle w:val="Tabelacomgrade"/>
        <w:tblW w:w="0" w:type="auto"/>
        <w:tblLook w:val="04A0"/>
      </w:tblPr>
      <w:tblGrid>
        <w:gridCol w:w="5713"/>
        <w:gridCol w:w="1243"/>
        <w:gridCol w:w="1720"/>
        <w:gridCol w:w="1744"/>
      </w:tblGrid>
      <w:tr w:rsidR="00BA7D15" w:rsidTr="0056743A">
        <w:tc>
          <w:tcPr>
            <w:tcW w:w="0" w:type="auto"/>
          </w:tcPr>
          <w:p w:rsidR="00BA7D15" w:rsidRDefault="00BA7D15" w:rsidP="00BA7D15">
            <w:pPr>
              <w:jc w:val="center"/>
              <w:rPr>
                <w:b/>
                <w:bCs/>
              </w:rPr>
            </w:pPr>
            <w:r>
              <w:rPr>
                <w:b/>
                <w:bCs/>
              </w:rPr>
              <w:t>ESPECIFICAÇÃO</w:t>
            </w:r>
          </w:p>
        </w:tc>
        <w:tc>
          <w:tcPr>
            <w:tcW w:w="0" w:type="auto"/>
          </w:tcPr>
          <w:p w:rsidR="00BA7D15" w:rsidRDefault="00BA7D15" w:rsidP="00BA7D15">
            <w:pPr>
              <w:jc w:val="center"/>
              <w:rPr>
                <w:b/>
                <w:bCs/>
              </w:rPr>
            </w:pPr>
            <w:r>
              <w:rPr>
                <w:b/>
                <w:bCs/>
              </w:rPr>
              <w:t>UNIDADE</w:t>
            </w:r>
          </w:p>
        </w:tc>
        <w:tc>
          <w:tcPr>
            <w:tcW w:w="0" w:type="auto"/>
          </w:tcPr>
          <w:p w:rsidR="00BA7D15" w:rsidRDefault="00BA7D15" w:rsidP="00BA7D15">
            <w:pPr>
              <w:jc w:val="center"/>
              <w:rPr>
                <w:b/>
                <w:bCs/>
              </w:rPr>
            </w:pPr>
            <w:r>
              <w:rPr>
                <w:b/>
                <w:bCs/>
              </w:rPr>
              <w:t>QUANTIDADE</w:t>
            </w:r>
          </w:p>
        </w:tc>
        <w:tc>
          <w:tcPr>
            <w:tcW w:w="0" w:type="auto"/>
          </w:tcPr>
          <w:p w:rsidR="00BA7D15" w:rsidRDefault="00BA7D15" w:rsidP="00BA7D15">
            <w:pPr>
              <w:jc w:val="center"/>
              <w:rPr>
                <w:b/>
                <w:bCs/>
              </w:rPr>
            </w:pPr>
            <w:r>
              <w:rPr>
                <w:b/>
                <w:bCs/>
              </w:rPr>
              <w:t>PRÊMIO TOTAL (12 MESES)</w:t>
            </w:r>
          </w:p>
        </w:tc>
      </w:tr>
      <w:tr w:rsidR="00BA7D15" w:rsidTr="00143115">
        <w:trPr>
          <w:trHeight w:val="3693"/>
        </w:trPr>
        <w:tc>
          <w:tcPr>
            <w:tcW w:w="0" w:type="auto"/>
          </w:tcPr>
          <w:p w:rsidR="00BA7D15" w:rsidRDefault="00BA7D15" w:rsidP="00143115">
            <w:pPr>
              <w:jc w:val="both"/>
              <w:rPr>
                <w:b/>
                <w:bCs/>
              </w:rPr>
            </w:pPr>
            <w:r>
              <w:rPr>
                <w:b/>
                <w:bCs/>
              </w:rPr>
              <w:t>PRESTAÇÃO DE SERVIÇOS</w:t>
            </w:r>
          </w:p>
          <w:p w:rsidR="00BA7D15" w:rsidRDefault="00BA7D15" w:rsidP="00143115">
            <w:pPr>
              <w:jc w:val="both"/>
              <w:rPr>
                <w:b/>
                <w:bCs/>
              </w:rPr>
            </w:pPr>
            <w:r>
              <w:rPr>
                <w:b/>
                <w:bCs/>
              </w:rPr>
              <w:t xml:space="preserve">DE COBERTURA DE SEGURO </w:t>
            </w:r>
            <w:r w:rsidR="00B027A0">
              <w:rPr>
                <w:b/>
                <w:bCs/>
              </w:rPr>
              <w:t xml:space="preserve">DE </w:t>
            </w:r>
            <w:r w:rsidR="002C474E">
              <w:rPr>
                <w:b/>
                <w:bCs/>
              </w:rPr>
              <w:t>13</w:t>
            </w:r>
            <w:r w:rsidR="00B027A0">
              <w:rPr>
                <w:b/>
                <w:bCs/>
              </w:rPr>
              <w:t xml:space="preserve"> (</w:t>
            </w:r>
            <w:r w:rsidR="002C474E">
              <w:rPr>
                <w:b/>
                <w:bCs/>
              </w:rPr>
              <w:t>TREZE</w:t>
            </w:r>
            <w:r w:rsidR="00B027A0">
              <w:rPr>
                <w:b/>
                <w:bCs/>
              </w:rPr>
              <w:t>) ÔNIBUS QUE COMPÕEM</w:t>
            </w:r>
            <w:r>
              <w:rPr>
                <w:b/>
                <w:bCs/>
              </w:rPr>
              <w:t xml:space="preserve"> A FROTA DO TRANSPORTE ESCOLAR PÚBLICO MUNICIPAL</w:t>
            </w:r>
          </w:p>
        </w:tc>
        <w:tc>
          <w:tcPr>
            <w:tcW w:w="0" w:type="auto"/>
          </w:tcPr>
          <w:p w:rsidR="00BA7D15" w:rsidRDefault="00BA7D15" w:rsidP="00BA7D15">
            <w:pPr>
              <w:jc w:val="center"/>
              <w:rPr>
                <w:b/>
                <w:bCs/>
              </w:rPr>
            </w:pPr>
            <w:r>
              <w:rPr>
                <w:b/>
                <w:bCs/>
              </w:rPr>
              <w:t>SERVIÇO</w:t>
            </w:r>
          </w:p>
        </w:tc>
        <w:tc>
          <w:tcPr>
            <w:tcW w:w="0" w:type="auto"/>
          </w:tcPr>
          <w:p w:rsidR="00BA7D15" w:rsidRDefault="00BA7D15" w:rsidP="00BA7D15">
            <w:pPr>
              <w:jc w:val="center"/>
              <w:rPr>
                <w:b/>
                <w:bCs/>
              </w:rPr>
            </w:pPr>
            <w:r>
              <w:rPr>
                <w:b/>
                <w:bCs/>
              </w:rPr>
              <w:t>01</w:t>
            </w:r>
          </w:p>
        </w:tc>
        <w:tc>
          <w:tcPr>
            <w:tcW w:w="0" w:type="auto"/>
          </w:tcPr>
          <w:p w:rsidR="00BA7D15" w:rsidRDefault="00BA7D15" w:rsidP="00BA7D15">
            <w:pPr>
              <w:jc w:val="center"/>
              <w:rPr>
                <w:b/>
                <w:bCs/>
              </w:rPr>
            </w:pPr>
            <w:r>
              <w:rPr>
                <w:b/>
                <w:bCs/>
              </w:rPr>
              <w:t>R$</w:t>
            </w:r>
          </w:p>
        </w:tc>
      </w:tr>
    </w:tbl>
    <w:p w:rsidR="004D39A8" w:rsidRDefault="004D39A8" w:rsidP="006137D5">
      <w:pPr>
        <w:jc w:val="both"/>
        <w:rPr>
          <w:b/>
          <w:bCs/>
        </w:rPr>
      </w:pPr>
    </w:p>
    <w:p w:rsidR="004D39A8" w:rsidRDefault="004D39A8" w:rsidP="006137D5">
      <w:pPr>
        <w:jc w:val="both"/>
        <w:rPr>
          <w:b/>
          <w:bCs/>
        </w:rPr>
      </w:pPr>
    </w:p>
    <w:p w:rsidR="004D39A8" w:rsidRDefault="00143115" w:rsidP="006137D5">
      <w:pPr>
        <w:jc w:val="both"/>
        <w:rPr>
          <w:b/>
          <w:bCs/>
        </w:rPr>
      </w:pPr>
      <w:r>
        <w:rPr>
          <w:b/>
          <w:bCs/>
        </w:rPr>
        <w:t xml:space="preserve">DATA: </w:t>
      </w:r>
      <w:r>
        <w:rPr>
          <w:b/>
          <w:bCs/>
        </w:rPr>
        <w:softHyphen/>
      </w:r>
      <w:r>
        <w:rPr>
          <w:b/>
          <w:bCs/>
        </w:rPr>
        <w:softHyphen/>
      </w:r>
      <w:r>
        <w:rPr>
          <w:b/>
          <w:bCs/>
        </w:rPr>
        <w:softHyphen/>
        <w:t>___/___/___</w:t>
      </w:r>
    </w:p>
    <w:p w:rsidR="00143115" w:rsidRDefault="00143115" w:rsidP="006137D5">
      <w:pPr>
        <w:jc w:val="both"/>
        <w:rPr>
          <w:b/>
          <w:bCs/>
        </w:rPr>
      </w:pPr>
    </w:p>
    <w:p w:rsidR="00143115" w:rsidRDefault="00143115" w:rsidP="00143115">
      <w:pPr>
        <w:jc w:val="center"/>
        <w:rPr>
          <w:b/>
          <w:bCs/>
        </w:rPr>
      </w:pPr>
      <w:r>
        <w:rPr>
          <w:b/>
          <w:bCs/>
        </w:rPr>
        <w:t>______________________________________</w:t>
      </w:r>
    </w:p>
    <w:p w:rsidR="004D39A8" w:rsidRDefault="00143115" w:rsidP="00143115">
      <w:pPr>
        <w:jc w:val="center"/>
        <w:rPr>
          <w:b/>
          <w:bCs/>
        </w:rPr>
      </w:pPr>
      <w:r>
        <w:rPr>
          <w:b/>
          <w:bCs/>
        </w:rPr>
        <w:t>ASSINATURA DO REPRESETANTE E CNPJ</w:t>
      </w:r>
    </w:p>
    <w:p w:rsidR="00143115" w:rsidRDefault="00CE4E6A" w:rsidP="00143115">
      <w:pPr>
        <w:jc w:val="center"/>
        <w:rPr>
          <w:b/>
          <w:bCs/>
        </w:rPr>
      </w:pPr>
      <w:r>
        <w:rPr>
          <w:b/>
          <w:bCs/>
          <w:noProof/>
        </w:rPr>
        <w:pict>
          <v:rect id="Retângulo 4" o:spid="_x0000_s1026" style="position:absolute;left:0;text-align:left;margin-left:31.1pt;margin-top:9.95pt;width:452.9pt;height:135.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" fillcolor="white [3201]" strokecolor="black [3200]" strokeweight="2pt"/>
        </w:pict>
      </w:r>
    </w:p>
    <w:p w:rsidR="00143115" w:rsidRDefault="00143115" w:rsidP="00143115">
      <w:pPr>
        <w:jc w:val="center"/>
        <w:rPr>
          <w:b/>
          <w:bCs/>
        </w:rPr>
      </w:pPr>
    </w:p>
    <w:p w:rsidR="004D39A8" w:rsidRDefault="004D39A8" w:rsidP="00143115">
      <w:pPr>
        <w:jc w:val="center"/>
        <w:rPr>
          <w:b/>
          <w:bCs/>
        </w:rPr>
      </w:pPr>
    </w:p>
    <w:p w:rsidR="004D39A8" w:rsidRDefault="004D39A8" w:rsidP="00143115">
      <w:pPr>
        <w:jc w:val="center"/>
        <w:rPr>
          <w:b/>
          <w:bCs/>
        </w:rPr>
      </w:pPr>
    </w:p>
    <w:p w:rsidR="004D39A8" w:rsidRDefault="004D39A8" w:rsidP="00143115">
      <w:pPr>
        <w:jc w:val="center"/>
        <w:rPr>
          <w:b/>
          <w:bCs/>
        </w:rPr>
      </w:pPr>
    </w:p>
    <w:p w:rsidR="004D39A8" w:rsidRDefault="004D39A8" w:rsidP="00143115">
      <w:pPr>
        <w:jc w:val="center"/>
        <w:rPr>
          <w:b/>
          <w:bCs/>
        </w:rPr>
      </w:pPr>
    </w:p>
    <w:p w:rsidR="004D39A8" w:rsidRDefault="004D39A8" w:rsidP="006137D5">
      <w:pPr>
        <w:jc w:val="both"/>
        <w:rPr>
          <w:b/>
          <w:bCs/>
        </w:rPr>
      </w:pPr>
    </w:p>
    <w:p w:rsidR="004D39A8" w:rsidRDefault="004D39A8" w:rsidP="006137D5">
      <w:pPr>
        <w:jc w:val="both"/>
        <w:rPr>
          <w:b/>
          <w:bCs/>
        </w:rPr>
      </w:pPr>
    </w:p>
    <w:p w:rsidR="006137D5" w:rsidRPr="006137D5" w:rsidRDefault="006137D5" w:rsidP="006137D5">
      <w:pPr>
        <w:jc w:val="both"/>
        <w:rPr>
          <w:szCs w:val="24"/>
        </w:rPr>
      </w:pPr>
    </w:p>
    <w:p w:rsidR="008F3F79" w:rsidRDefault="008F3F79" w:rsidP="006137D5">
      <w:pPr>
        <w:jc w:val="both"/>
        <w:rPr>
          <w:szCs w:val="24"/>
        </w:rPr>
      </w:pPr>
    </w:p>
    <w:p w:rsidR="00143115" w:rsidRDefault="00143115" w:rsidP="006137D5">
      <w:pPr>
        <w:jc w:val="both"/>
        <w:rPr>
          <w:szCs w:val="24"/>
        </w:rPr>
      </w:pPr>
    </w:p>
    <w:p w:rsidR="00D1547C" w:rsidRDefault="00143115" w:rsidP="00143115">
      <w:pPr>
        <w:jc w:val="center"/>
        <w:rPr>
          <w:szCs w:val="24"/>
        </w:rPr>
      </w:pPr>
      <w:r>
        <w:rPr>
          <w:szCs w:val="24"/>
        </w:rPr>
        <w:t>CARIMBO DA EMPRESA</w:t>
      </w:r>
    </w:p>
    <w:sectPr w:rsidR="00D1547C" w:rsidSect="00DC3AB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32F" w:rsidRDefault="00FA532F" w:rsidP="00C54A4A">
      <w:r>
        <w:separator/>
      </w:r>
    </w:p>
  </w:endnote>
  <w:endnote w:type="continuationSeparator" w:id="1">
    <w:p w:rsidR="00FA532F" w:rsidRDefault="00FA532F"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pranq_eco_san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32F" w:rsidRDefault="00FA532F" w:rsidP="00C54A4A">
      <w:r>
        <w:separator/>
      </w:r>
    </w:p>
  </w:footnote>
  <w:footnote w:type="continuationSeparator" w:id="1">
    <w:p w:rsidR="00FA532F" w:rsidRDefault="00FA532F"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06370"/>
    <w:rsid w:val="00002340"/>
    <w:rsid w:val="000138C4"/>
    <w:rsid w:val="000157D1"/>
    <w:rsid w:val="000247C0"/>
    <w:rsid w:val="00031C49"/>
    <w:rsid w:val="0003403E"/>
    <w:rsid w:val="00040FCB"/>
    <w:rsid w:val="0004387C"/>
    <w:rsid w:val="00045654"/>
    <w:rsid w:val="00057985"/>
    <w:rsid w:val="000667A2"/>
    <w:rsid w:val="00066DD1"/>
    <w:rsid w:val="000675B2"/>
    <w:rsid w:val="00073620"/>
    <w:rsid w:val="000771C3"/>
    <w:rsid w:val="0009186D"/>
    <w:rsid w:val="00093CF1"/>
    <w:rsid w:val="00096F59"/>
    <w:rsid w:val="000A26D9"/>
    <w:rsid w:val="000A3FBD"/>
    <w:rsid w:val="000A4E89"/>
    <w:rsid w:val="000B1022"/>
    <w:rsid w:val="000C0C35"/>
    <w:rsid w:val="000E36F0"/>
    <w:rsid w:val="000E5293"/>
    <w:rsid w:val="000F44C1"/>
    <w:rsid w:val="000F674B"/>
    <w:rsid w:val="000F7F9F"/>
    <w:rsid w:val="00106370"/>
    <w:rsid w:val="001107EB"/>
    <w:rsid w:val="0011098D"/>
    <w:rsid w:val="00112966"/>
    <w:rsid w:val="00114A4D"/>
    <w:rsid w:val="00116240"/>
    <w:rsid w:val="00121195"/>
    <w:rsid w:val="001300E9"/>
    <w:rsid w:val="00135340"/>
    <w:rsid w:val="00143115"/>
    <w:rsid w:val="00153307"/>
    <w:rsid w:val="00166C87"/>
    <w:rsid w:val="00172282"/>
    <w:rsid w:val="0017475D"/>
    <w:rsid w:val="00176E7D"/>
    <w:rsid w:val="00185979"/>
    <w:rsid w:val="00190681"/>
    <w:rsid w:val="001919DA"/>
    <w:rsid w:val="00196993"/>
    <w:rsid w:val="001D5165"/>
    <w:rsid w:val="001E3655"/>
    <w:rsid w:val="00202F7A"/>
    <w:rsid w:val="00210895"/>
    <w:rsid w:val="00210E85"/>
    <w:rsid w:val="00234750"/>
    <w:rsid w:val="00252D3B"/>
    <w:rsid w:val="00254CA5"/>
    <w:rsid w:val="0026294A"/>
    <w:rsid w:val="00264603"/>
    <w:rsid w:val="002713C7"/>
    <w:rsid w:val="002738A1"/>
    <w:rsid w:val="00273903"/>
    <w:rsid w:val="00273C27"/>
    <w:rsid w:val="002741B7"/>
    <w:rsid w:val="00276837"/>
    <w:rsid w:val="00284A04"/>
    <w:rsid w:val="00287BBC"/>
    <w:rsid w:val="00290416"/>
    <w:rsid w:val="00296D0F"/>
    <w:rsid w:val="002A5233"/>
    <w:rsid w:val="002B48E6"/>
    <w:rsid w:val="002C474E"/>
    <w:rsid w:val="002D4388"/>
    <w:rsid w:val="002D582A"/>
    <w:rsid w:val="002D6BCC"/>
    <w:rsid w:val="002E0BDA"/>
    <w:rsid w:val="002E61EC"/>
    <w:rsid w:val="002F4146"/>
    <w:rsid w:val="002F4C1C"/>
    <w:rsid w:val="0030737B"/>
    <w:rsid w:val="00313C5E"/>
    <w:rsid w:val="00315125"/>
    <w:rsid w:val="003158B1"/>
    <w:rsid w:val="00320966"/>
    <w:rsid w:val="003213DA"/>
    <w:rsid w:val="00322CB6"/>
    <w:rsid w:val="0032342F"/>
    <w:rsid w:val="003308F0"/>
    <w:rsid w:val="00333F2B"/>
    <w:rsid w:val="00340114"/>
    <w:rsid w:val="0035518F"/>
    <w:rsid w:val="003573F0"/>
    <w:rsid w:val="003619ED"/>
    <w:rsid w:val="0036737F"/>
    <w:rsid w:val="00374A3C"/>
    <w:rsid w:val="003767D9"/>
    <w:rsid w:val="00381180"/>
    <w:rsid w:val="00382CAD"/>
    <w:rsid w:val="003B3A75"/>
    <w:rsid w:val="003B7AEE"/>
    <w:rsid w:val="003C26AE"/>
    <w:rsid w:val="003C7C61"/>
    <w:rsid w:val="003E177B"/>
    <w:rsid w:val="003F76CF"/>
    <w:rsid w:val="00423495"/>
    <w:rsid w:val="0042543F"/>
    <w:rsid w:val="00433F9C"/>
    <w:rsid w:val="00436D5D"/>
    <w:rsid w:val="00444CBE"/>
    <w:rsid w:val="00451E20"/>
    <w:rsid w:val="0045221F"/>
    <w:rsid w:val="00452566"/>
    <w:rsid w:val="0046733E"/>
    <w:rsid w:val="00472B31"/>
    <w:rsid w:val="00472F12"/>
    <w:rsid w:val="00481C40"/>
    <w:rsid w:val="004B0655"/>
    <w:rsid w:val="004B1993"/>
    <w:rsid w:val="004C02F1"/>
    <w:rsid w:val="004C64D1"/>
    <w:rsid w:val="004D39A8"/>
    <w:rsid w:val="004D6001"/>
    <w:rsid w:val="004D6358"/>
    <w:rsid w:val="004E24F6"/>
    <w:rsid w:val="004F4222"/>
    <w:rsid w:val="004F6582"/>
    <w:rsid w:val="0050019A"/>
    <w:rsid w:val="00500CCB"/>
    <w:rsid w:val="00505F48"/>
    <w:rsid w:val="00506035"/>
    <w:rsid w:val="00511C4B"/>
    <w:rsid w:val="005136F7"/>
    <w:rsid w:val="005312DA"/>
    <w:rsid w:val="00531543"/>
    <w:rsid w:val="00532EDB"/>
    <w:rsid w:val="00550040"/>
    <w:rsid w:val="005510A4"/>
    <w:rsid w:val="005550D4"/>
    <w:rsid w:val="0055696F"/>
    <w:rsid w:val="00556D1D"/>
    <w:rsid w:val="0056367F"/>
    <w:rsid w:val="00564DC2"/>
    <w:rsid w:val="005654B8"/>
    <w:rsid w:val="0056743A"/>
    <w:rsid w:val="00581697"/>
    <w:rsid w:val="00583242"/>
    <w:rsid w:val="00596356"/>
    <w:rsid w:val="0059685F"/>
    <w:rsid w:val="0059714B"/>
    <w:rsid w:val="005A1524"/>
    <w:rsid w:val="005A2A23"/>
    <w:rsid w:val="005A7855"/>
    <w:rsid w:val="005B57A3"/>
    <w:rsid w:val="005C30AE"/>
    <w:rsid w:val="005C67E1"/>
    <w:rsid w:val="005C7326"/>
    <w:rsid w:val="005D43DA"/>
    <w:rsid w:val="005D7E68"/>
    <w:rsid w:val="005E5A62"/>
    <w:rsid w:val="005F19E2"/>
    <w:rsid w:val="005F35ED"/>
    <w:rsid w:val="00600EE8"/>
    <w:rsid w:val="00601460"/>
    <w:rsid w:val="00604608"/>
    <w:rsid w:val="00604CA1"/>
    <w:rsid w:val="006137D5"/>
    <w:rsid w:val="00617D42"/>
    <w:rsid w:val="00634C96"/>
    <w:rsid w:val="00643DF2"/>
    <w:rsid w:val="006619A3"/>
    <w:rsid w:val="00664A6E"/>
    <w:rsid w:val="006672BE"/>
    <w:rsid w:val="00675874"/>
    <w:rsid w:val="006914C5"/>
    <w:rsid w:val="00695D9E"/>
    <w:rsid w:val="006965E8"/>
    <w:rsid w:val="00696C3A"/>
    <w:rsid w:val="00697C37"/>
    <w:rsid w:val="006A4D3F"/>
    <w:rsid w:val="006C0AB6"/>
    <w:rsid w:val="006C78FD"/>
    <w:rsid w:val="006D1AF4"/>
    <w:rsid w:val="006D5BFB"/>
    <w:rsid w:val="006E69E6"/>
    <w:rsid w:val="006F61B2"/>
    <w:rsid w:val="00706CC9"/>
    <w:rsid w:val="00712C10"/>
    <w:rsid w:val="00713B8F"/>
    <w:rsid w:val="00716030"/>
    <w:rsid w:val="007238B8"/>
    <w:rsid w:val="00732C43"/>
    <w:rsid w:val="00734F86"/>
    <w:rsid w:val="00742470"/>
    <w:rsid w:val="00743ED0"/>
    <w:rsid w:val="00762D70"/>
    <w:rsid w:val="007641D3"/>
    <w:rsid w:val="00765DD5"/>
    <w:rsid w:val="00767F1D"/>
    <w:rsid w:val="00772E3F"/>
    <w:rsid w:val="00773F42"/>
    <w:rsid w:val="00792B5D"/>
    <w:rsid w:val="007A19C7"/>
    <w:rsid w:val="007A5575"/>
    <w:rsid w:val="007A56B8"/>
    <w:rsid w:val="007C4339"/>
    <w:rsid w:val="007D0C88"/>
    <w:rsid w:val="007D7601"/>
    <w:rsid w:val="007E3B54"/>
    <w:rsid w:val="007F7CB5"/>
    <w:rsid w:val="00805B56"/>
    <w:rsid w:val="00821E55"/>
    <w:rsid w:val="00823738"/>
    <w:rsid w:val="008248BE"/>
    <w:rsid w:val="0082560F"/>
    <w:rsid w:val="00831408"/>
    <w:rsid w:val="00832452"/>
    <w:rsid w:val="008371DB"/>
    <w:rsid w:val="00840EA8"/>
    <w:rsid w:val="0084553D"/>
    <w:rsid w:val="00856A46"/>
    <w:rsid w:val="008818F6"/>
    <w:rsid w:val="00884872"/>
    <w:rsid w:val="008936D4"/>
    <w:rsid w:val="00895061"/>
    <w:rsid w:val="008979B5"/>
    <w:rsid w:val="008A5AC2"/>
    <w:rsid w:val="008C74EC"/>
    <w:rsid w:val="008D42CD"/>
    <w:rsid w:val="008D663A"/>
    <w:rsid w:val="008F3F79"/>
    <w:rsid w:val="009008D0"/>
    <w:rsid w:val="00901811"/>
    <w:rsid w:val="00901927"/>
    <w:rsid w:val="009211C5"/>
    <w:rsid w:val="00923976"/>
    <w:rsid w:val="00932BA6"/>
    <w:rsid w:val="00934E79"/>
    <w:rsid w:val="0095439B"/>
    <w:rsid w:val="00993CC3"/>
    <w:rsid w:val="009C4502"/>
    <w:rsid w:val="009D0858"/>
    <w:rsid w:val="009D3CCE"/>
    <w:rsid w:val="009D791B"/>
    <w:rsid w:val="009E38DB"/>
    <w:rsid w:val="009F5402"/>
    <w:rsid w:val="009F71E0"/>
    <w:rsid w:val="00A0208F"/>
    <w:rsid w:val="00A04560"/>
    <w:rsid w:val="00A05BAD"/>
    <w:rsid w:val="00A06A8F"/>
    <w:rsid w:val="00A36D2B"/>
    <w:rsid w:val="00A5714E"/>
    <w:rsid w:val="00A70F11"/>
    <w:rsid w:val="00A73770"/>
    <w:rsid w:val="00A7481A"/>
    <w:rsid w:val="00A8251F"/>
    <w:rsid w:val="00A92D3C"/>
    <w:rsid w:val="00A95D0C"/>
    <w:rsid w:val="00AA7619"/>
    <w:rsid w:val="00AB3737"/>
    <w:rsid w:val="00AB6251"/>
    <w:rsid w:val="00AC4BBD"/>
    <w:rsid w:val="00AC6422"/>
    <w:rsid w:val="00AD0B6F"/>
    <w:rsid w:val="00AE3536"/>
    <w:rsid w:val="00AE4A5E"/>
    <w:rsid w:val="00AF02B8"/>
    <w:rsid w:val="00B027A0"/>
    <w:rsid w:val="00B04189"/>
    <w:rsid w:val="00B11E6B"/>
    <w:rsid w:val="00B22023"/>
    <w:rsid w:val="00B27CEB"/>
    <w:rsid w:val="00B3144F"/>
    <w:rsid w:val="00B351A4"/>
    <w:rsid w:val="00B4018F"/>
    <w:rsid w:val="00B42035"/>
    <w:rsid w:val="00B64DCD"/>
    <w:rsid w:val="00B70A7D"/>
    <w:rsid w:val="00B715E7"/>
    <w:rsid w:val="00B7609D"/>
    <w:rsid w:val="00B91670"/>
    <w:rsid w:val="00B96C87"/>
    <w:rsid w:val="00BA7D15"/>
    <w:rsid w:val="00BB6449"/>
    <w:rsid w:val="00BD5C29"/>
    <w:rsid w:val="00BE23F7"/>
    <w:rsid w:val="00BE7C80"/>
    <w:rsid w:val="00BF2057"/>
    <w:rsid w:val="00BF3010"/>
    <w:rsid w:val="00BF61DD"/>
    <w:rsid w:val="00C101E1"/>
    <w:rsid w:val="00C14892"/>
    <w:rsid w:val="00C2101D"/>
    <w:rsid w:val="00C238AD"/>
    <w:rsid w:val="00C24637"/>
    <w:rsid w:val="00C31AB8"/>
    <w:rsid w:val="00C36F98"/>
    <w:rsid w:val="00C408EC"/>
    <w:rsid w:val="00C428DE"/>
    <w:rsid w:val="00C505F6"/>
    <w:rsid w:val="00C52805"/>
    <w:rsid w:val="00C54A4A"/>
    <w:rsid w:val="00C67A75"/>
    <w:rsid w:val="00C8418D"/>
    <w:rsid w:val="00C849B3"/>
    <w:rsid w:val="00C8598A"/>
    <w:rsid w:val="00C954F6"/>
    <w:rsid w:val="00CB138D"/>
    <w:rsid w:val="00CB3618"/>
    <w:rsid w:val="00CB3D74"/>
    <w:rsid w:val="00CB7D0B"/>
    <w:rsid w:val="00CD4223"/>
    <w:rsid w:val="00CE4E6A"/>
    <w:rsid w:val="00CF51B0"/>
    <w:rsid w:val="00CF5CF1"/>
    <w:rsid w:val="00D04412"/>
    <w:rsid w:val="00D04874"/>
    <w:rsid w:val="00D05299"/>
    <w:rsid w:val="00D06D53"/>
    <w:rsid w:val="00D143DB"/>
    <w:rsid w:val="00D1547C"/>
    <w:rsid w:val="00D16566"/>
    <w:rsid w:val="00D24AC9"/>
    <w:rsid w:val="00D3221E"/>
    <w:rsid w:val="00D33A97"/>
    <w:rsid w:val="00D40DC7"/>
    <w:rsid w:val="00D6799B"/>
    <w:rsid w:val="00D875E0"/>
    <w:rsid w:val="00D9450B"/>
    <w:rsid w:val="00DA5A59"/>
    <w:rsid w:val="00DA5EB5"/>
    <w:rsid w:val="00DB6542"/>
    <w:rsid w:val="00DC30F0"/>
    <w:rsid w:val="00DC3877"/>
    <w:rsid w:val="00DC3AB6"/>
    <w:rsid w:val="00DC5D15"/>
    <w:rsid w:val="00DC7D75"/>
    <w:rsid w:val="00DC7ECB"/>
    <w:rsid w:val="00DF1074"/>
    <w:rsid w:val="00DF1FBC"/>
    <w:rsid w:val="00E14FAD"/>
    <w:rsid w:val="00E203AE"/>
    <w:rsid w:val="00E275BD"/>
    <w:rsid w:val="00E46FE4"/>
    <w:rsid w:val="00E528C0"/>
    <w:rsid w:val="00E5671A"/>
    <w:rsid w:val="00E62C4F"/>
    <w:rsid w:val="00E67E7F"/>
    <w:rsid w:val="00E7601C"/>
    <w:rsid w:val="00E92673"/>
    <w:rsid w:val="00E96764"/>
    <w:rsid w:val="00EA06ED"/>
    <w:rsid w:val="00EA50C5"/>
    <w:rsid w:val="00EB373F"/>
    <w:rsid w:val="00EB4F60"/>
    <w:rsid w:val="00EC43DE"/>
    <w:rsid w:val="00ED110D"/>
    <w:rsid w:val="00EE0806"/>
    <w:rsid w:val="00EE5B71"/>
    <w:rsid w:val="00EF1F07"/>
    <w:rsid w:val="00EF6F97"/>
    <w:rsid w:val="00F00F4B"/>
    <w:rsid w:val="00F34B14"/>
    <w:rsid w:val="00F421D9"/>
    <w:rsid w:val="00F438C0"/>
    <w:rsid w:val="00F47302"/>
    <w:rsid w:val="00F547B4"/>
    <w:rsid w:val="00F7280B"/>
    <w:rsid w:val="00F95196"/>
    <w:rsid w:val="00F977CA"/>
    <w:rsid w:val="00FA532F"/>
    <w:rsid w:val="00FB0780"/>
    <w:rsid w:val="00FB2EED"/>
    <w:rsid w:val="00FB43A3"/>
    <w:rsid w:val="00FC4CBD"/>
    <w:rsid w:val="00FC57ED"/>
    <w:rsid w:val="00FD467D"/>
    <w:rsid w:val="00FE3396"/>
    <w:rsid w:val="00FF179B"/>
    <w:rsid w:val="00FF45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 w:type="paragraph" w:styleId="Textodebalo">
    <w:name w:val="Balloon Text"/>
    <w:basedOn w:val="Normal"/>
    <w:link w:val="TextodebaloChar"/>
    <w:uiPriority w:val="99"/>
    <w:semiHidden/>
    <w:unhideWhenUsed/>
    <w:rsid w:val="006137D5"/>
    <w:rPr>
      <w:rFonts w:ascii="Tahoma" w:hAnsi="Tahoma" w:cs="Tahoma"/>
      <w:sz w:val="16"/>
      <w:szCs w:val="16"/>
    </w:rPr>
  </w:style>
  <w:style w:type="character" w:customStyle="1" w:styleId="TextodebaloChar">
    <w:name w:val="Texto de balão Char"/>
    <w:basedOn w:val="Fontepargpadro"/>
    <w:link w:val="Textodebalo"/>
    <w:uiPriority w:val="99"/>
    <w:semiHidden/>
    <w:rsid w:val="006137D5"/>
    <w:rPr>
      <w:rFonts w:ascii="Tahoma" w:eastAsia="Times New Roman" w:hAnsi="Tahoma" w:cs="Tahoma"/>
      <w:sz w:val="16"/>
      <w:szCs w:val="16"/>
      <w:lang w:eastAsia="pt-BR"/>
    </w:rPr>
  </w:style>
  <w:style w:type="character" w:customStyle="1" w:styleId="fontstyle01">
    <w:name w:val="fontstyle01"/>
    <w:basedOn w:val="Fontepargpadro"/>
    <w:rsid w:val="00DA5A59"/>
    <w:rPr>
      <w:rFonts w:ascii="Spranq_eco_sans" w:hAnsi="Spranq_eco_sans" w:hint="default"/>
      <w:b w:val="0"/>
      <w:bCs w:val="0"/>
      <w:i w:val="0"/>
      <w:iCs w:val="0"/>
      <w:color w:val="000000"/>
      <w:sz w:val="22"/>
      <w:szCs w:val="22"/>
    </w:rPr>
  </w:style>
  <w:style w:type="character" w:customStyle="1" w:styleId="fontstyle21">
    <w:name w:val="fontstyle21"/>
    <w:basedOn w:val="Fontepargpadro"/>
    <w:rsid w:val="00DA5A59"/>
    <w:rPr>
      <w:rFonts w:ascii="TimesNewRomanPSMT" w:hAnsi="TimesNewRomanPSMT" w:hint="default"/>
      <w:b w:val="0"/>
      <w:bCs w:val="0"/>
      <w:i w:val="0"/>
      <w:iCs w:val="0"/>
      <w:color w:val="000000"/>
      <w:sz w:val="24"/>
      <w:szCs w:val="24"/>
    </w:rPr>
  </w:style>
  <w:style w:type="character" w:styleId="Hyperlink">
    <w:name w:val="Hyperlink"/>
    <w:basedOn w:val="Fontepargpadro"/>
    <w:uiPriority w:val="99"/>
    <w:unhideWhenUsed/>
    <w:rsid w:val="00DB6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 w:type="paragraph" w:styleId="Textodebalo">
    <w:name w:val="Balloon Text"/>
    <w:basedOn w:val="Normal"/>
    <w:link w:val="TextodebaloChar"/>
    <w:uiPriority w:val="99"/>
    <w:semiHidden/>
    <w:unhideWhenUsed/>
    <w:rsid w:val="006137D5"/>
    <w:rPr>
      <w:rFonts w:ascii="Tahoma" w:hAnsi="Tahoma" w:cs="Tahoma"/>
      <w:sz w:val="16"/>
      <w:szCs w:val="16"/>
    </w:rPr>
  </w:style>
  <w:style w:type="character" w:customStyle="1" w:styleId="TextodebaloChar">
    <w:name w:val="Texto de balão Char"/>
    <w:basedOn w:val="Fontepargpadro"/>
    <w:link w:val="Textodebalo"/>
    <w:uiPriority w:val="99"/>
    <w:semiHidden/>
    <w:rsid w:val="006137D5"/>
    <w:rPr>
      <w:rFonts w:ascii="Tahoma" w:eastAsia="Times New Roman" w:hAnsi="Tahoma" w:cs="Tahoma"/>
      <w:sz w:val="16"/>
      <w:szCs w:val="16"/>
      <w:lang w:eastAsia="pt-BR"/>
    </w:rPr>
  </w:style>
  <w:style w:type="character" w:customStyle="1" w:styleId="fontstyle01">
    <w:name w:val="fontstyle01"/>
    <w:basedOn w:val="Fontepargpadro"/>
    <w:rsid w:val="00DA5A59"/>
    <w:rPr>
      <w:rFonts w:ascii="Spranq_eco_sans" w:hAnsi="Spranq_eco_sans" w:hint="default"/>
      <w:b w:val="0"/>
      <w:bCs w:val="0"/>
      <w:i w:val="0"/>
      <w:iCs w:val="0"/>
      <w:color w:val="000000"/>
      <w:sz w:val="22"/>
      <w:szCs w:val="22"/>
    </w:rPr>
  </w:style>
  <w:style w:type="character" w:customStyle="1" w:styleId="fontstyle21">
    <w:name w:val="fontstyle21"/>
    <w:basedOn w:val="Fontepargpadro"/>
    <w:rsid w:val="00DA5A59"/>
    <w:rPr>
      <w:rFonts w:ascii="TimesNewRomanPSMT" w:hAnsi="TimesNewRomanPSMT" w:hint="default"/>
      <w:b w:val="0"/>
      <w:bCs w:val="0"/>
      <w:i w:val="0"/>
      <w:iCs w:val="0"/>
      <w:color w:val="000000"/>
      <w:sz w:val="24"/>
      <w:szCs w:val="24"/>
    </w:rPr>
  </w:style>
  <w:style w:type="character" w:styleId="Hyperlink">
    <w:name w:val="Hyperlink"/>
    <w:basedOn w:val="Fontepargpadro"/>
    <w:uiPriority w:val="99"/>
    <w:unhideWhenUsed/>
    <w:rsid w:val="00DB65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confaz.fazenda.gov.br/legislacao/convenios/2003/cv026_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AF8E-A44D-42E8-846D-0A27F020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6785</Words>
  <Characters>36639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Margareth</cp:lastModifiedBy>
  <cp:revision>37</cp:revision>
  <cp:lastPrinted>2021-07-20T13:02:00Z</cp:lastPrinted>
  <dcterms:created xsi:type="dcterms:W3CDTF">2021-07-15T17:34:00Z</dcterms:created>
  <dcterms:modified xsi:type="dcterms:W3CDTF">2021-08-05T14:47:00Z</dcterms:modified>
</cp:coreProperties>
</file>